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A95" w14:textId="77777777" w:rsidR="00AF6AFB" w:rsidRPr="00697092" w:rsidRDefault="00AF6AFB" w:rsidP="00AC5ACD">
      <w:pPr>
        <w:contextualSpacing/>
        <w:jc w:val="center"/>
        <w:rPr>
          <w:b/>
        </w:rPr>
      </w:pPr>
      <w:r w:rsidRPr="00697092">
        <w:rPr>
          <w:b/>
        </w:rPr>
        <w:t>Administrative Leadership Team</w:t>
      </w:r>
    </w:p>
    <w:p w14:paraId="3825ED2A" w14:textId="2E9EBFE4" w:rsidR="00AC5ACD" w:rsidRPr="00697092" w:rsidRDefault="00AC5ACD" w:rsidP="00AC5ACD">
      <w:pPr>
        <w:contextualSpacing/>
        <w:jc w:val="center"/>
        <w:rPr>
          <w:b/>
        </w:rPr>
      </w:pPr>
      <w:r w:rsidRPr="00697092">
        <w:rPr>
          <w:b/>
        </w:rPr>
        <w:t xml:space="preserve">Monthly Meeting </w:t>
      </w:r>
      <w:r w:rsidR="002B3005" w:rsidRPr="00697092">
        <w:rPr>
          <w:b/>
        </w:rPr>
        <w:t xml:space="preserve">Notes </w:t>
      </w:r>
    </w:p>
    <w:p w14:paraId="231572C0" w14:textId="1CB5B54B" w:rsidR="00B86074" w:rsidRPr="00697092" w:rsidRDefault="007E5347" w:rsidP="00AC5ACD">
      <w:pPr>
        <w:contextualSpacing/>
        <w:jc w:val="center"/>
        <w:rPr>
          <w:b/>
        </w:rPr>
      </w:pPr>
      <w:r w:rsidRPr="00697092">
        <w:rPr>
          <w:b/>
        </w:rPr>
        <w:t>February 6</w:t>
      </w:r>
      <w:r w:rsidR="00820B4D" w:rsidRPr="00697092">
        <w:rPr>
          <w:b/>
        </w:rPr>
        <w:t xml:space="preserve">, </w:t>
      </w:r>
      <w:r w:rsidR="00B86074" w:rsidRPr="00697092">
        <w:rPr>
          <w:b/>
        </w:rPr>
        <w:t>202</w:t>
      </w:r>
      <w:r w:rsidR="0007270A" w:rsidRPr="00697092">
        <w:rPr>
          <w:b/>
        </w:rPr>
        <w:t>3</w:t>
      </w:r>
      <w:r w:rsidR="006B0EB0" w:rsidRPr="00697092">
        <w:rPr>
          <w:b/>
        </w:rPr>
        <w:t xml:space="preserve"> </w:t>
      </w:r>
    </w:p>
    <w:p w14:paraId="08DFFDE7" w14:textId="11555DF1" w:rsidR="00B86074" w:rsidRPr="00697092" w:rsidRDefault="00B86074" w:rsidP="00AC5ACD">
      <w:pPr>
        <w:contextualSpacing/>
        <w:jc w:val="center"/>
        <w:rPr>
          <w:b/>
        </w:rPr>
      </w:pPr>
      <w:r w:rsidRPr="00697092">
        <w:rPr>
          <w:b/>
        </w:rPr>
        <w:t xml:space="preserve">10:00 – </w:t>
      </w:r>
      <w:r w:rsidR="00D809D6" w:rsidRPr="00697092">
        <w:rPr>
          <w:b/>
        </w:rPr>
        <w:t>12:0</w:t>
      </w:r>
      <w:r w:rsidRPr="00697092">
        <w:rPr>
          <w:b/>
        </w:rPr>
        <w:t xml:space="preserve">0 pm </w:t>
      </w:r>
    </w:p>
    <w:p w14:paraId="141C4BB5" w14:textId="4A678E4E" w:rsidR="00B86074" w:rsidRPr="00697092" w:rsidRDefault="00263B0E" w:rsidP="00AC5ACD">
      <w:pPr>
        <w:contextualSpacing/>
        <w:jc w:val="center"/>
        <w:rPr>
          <w:b/>
        </w:rPr>
      </w:pPr>
      <w:r w:rsidRPr="00697092">
        <w:rPr>
          <w:b/>
        </w:rPr>
        <w:t>E254 AJB</w:t>
      </w:r>
    </w:p>
    <w:p w14:paraId="65D61CE6" w14:textId="5DEA9103" w:rsidR="003369AA" w:rsidRPr="00697092" w:rsidRDefault="003369AA" w:rsidP="009D1E9A">
      <w:pPr>
        <w:rPr>
          <w:b/>
          <w:color w:val="FF0000"/>
        </w:rPr>
      </w:pPr>
    </w:p>
    <w:p w14:paraId="7CAC32E6" w14:textId="16E5ADBB" w:rsidR="00010607" w:rsidRPr="00697092" w:rsidRDefault="00010607" w:rsidP="00010607">
      <w:pPr>
        <w:contextualSpacing/>
        <w:rPr>
          <w:rFonts w:eastAsia="Calibri"/>
          <w:sz w:val="22"/>
          <w:szCs w:val="22"/>
        </w:rPr>
      </w:pPr>
      <w:r w:rsidRPr="00697092">
        <w:rPr>
          <w:rFonts w:eastAsia="Calibri"/>
          <w:b/>
          <w:bCs/>
          <w:sz w:val="22"/>
          <w:szCs w:val="22"/>
        </w:rPr>
        <w:t>Present:</w:t>
      </w:r>
      <w:r w:rsidRPr="00697092">
        <w:rPr>
          <w:rFonts w:eastAsia="Calibri"/>
          <w:sz w:val="22"/>
          <w:szCs w:val="22"/>
        </w:rPr>
        <w:t xml:space="preserve"> </w:t>
      </w:r>
      <w:r w:rsidRPr="00697092">
        <w:rPr>
          <w:color w:val="000000"/>
          <w:sz w:val="22"/>
          <w:szCs w:val="22"/>
        </w:rPr>
        <w:t xml:space="preserve">Liz Cecil, Troy Fitzpatrick, Pat Goodwin, Sarah </w:t>
      </w:r>
      <w:proofErr w:type="spellStart"/>
      <w:r w:rsidRPr="00697092">
        <w:rPr>
          <w:color w:val="000000"/>
          <w:sz w:val="22"/>
          <w:szCs w:val="22"/>
        </w:rPr>
        <w:t>Horgen</w:t>
      </w:r>
      <w:proofErr w:type="spellEnd"/>
      <w:r w:rsidRPr="00697092">
        <w:rPr>
          <w:color w:val="000000"/>
          <w:sz w:val="22"/>
          <w:szCs w:val="22"/>
        </w:rPr>
        <w:t>,</w:t>
      </w:r>
      <w:r w:rsidRPr="00697092">
        <w:rPr>
          <w:rFonts w:eastAsia="Calibri"/>
          <w:sz w:val="22"/>
          <w:szCs w:val="22"/>
        </w:rPr>
        <w:t xml:space="preserve"> </w:t>
      </w:r>
      <w:r w:rsidR="00C720B1" w:rsidRPr="00697092">
        <w:rPr>
          <w:rFonts w:eastAsia="Calibri"/>
          <w:sz w:val="22"/>
          <w:szCs w:val="22"/>
        </w:rPr>
        <w:t>Julie Jones,</w:t>
      </w:r>
      <w:r w:rsidR="00C720B1" w:rsidRPr="00697092">
        <w:rPr>
          <w:color w:val="000000"/>
          <w:sz w:val="22"/>
          <w:szCs w:val="22"/>
        </w:rPr>
        <w:t xml:space="preserve"> </w:t>
      </w:r>
      <w:r w:rsidRPr="00697092">
        <w:rPr>
          <w:color w:val="000000"/>
          <w:sz w:val="22"/>
          <w:szCs w:val="22"/>
        </w:rPr>
        <w:t xml:space="preserve">Justin Kahler, Sasha </w:t>
      </w:r>
      <w:proofErr w:type="spellStart"/>
      <w:r w:rsidRPr="00697092">
        <w:rPr>
          <w:color w:val="000000"/>
          <w:sz w:val="22"/>
          <w:szCs w:val="22"/>
        </w:rPr>
        <w:t>Khmelnik</w:t>
      </w:r>
      <w:proofErr w:type="spellEnd"/>
      <w:r w:rsidRPr="00697092">
        <w:rPr>
          <w:color w:val="000000"/>
          <w:sz w:val="22"/>
          <w:szCs w:val="22"/>
        </w:rPr>
        <w:t xml:space="preserve">, </w:t>
      </w:r>
      <w:r w:rsidR="006C1ECC" w:rsidRPr="00697092">
        <w:rPr>
          <w:color w:val="000000"/>
          <w:sz w:val="22"/>
          <w:szCs w:val="22"/>
        </w:rPr>
        <w:t xml:space="preserve">Becky Kick, </w:t>
      </w:r>
      <w:proofErr w:type="spellStart"/>
      <w:r w:rsidR="006C1ECC" w:rsidRPr="00697092">
        <w:rPr>
          <w:rFonts w:eastAsia="Calibri"/>
          <w:sz w:val="22"/>
          <w:szCs w:val="22"/>
        </w:rPr>
        <w:t>Ruthina</w:t>
      </w:r>
      <w:proofErr w:type="spellEnd"/>
      <w:r w:rsidR="006C1ECC" w:rsidRPr="00697092">
        <w:rPr>
          <w:rFonts w:eastAsia="Calibri"/>
          <w:sz w:val="22"/>
          <w:szCs w:val="22"/>
        </w:rPr>
        <w:t xml:space="preserve"> Malone,</w:t>
      </w:r>
      <w:r w:rsidR="006C1ECC" w:rsidRPr="00697092">
        <w:rPr>
          <w:color w:val="000000"/>
          <w:sz w:val="22"/>
          <w:szCs w:val="22"/>
        </w:rPr>
        <w:t xml:space="preserve"> </w:t>
      </w:r>
      <w:r w:rsidRPr="00697092">
        <w:rPr>
          <w:color w:val="000000"/>
          <w:sz w:val="22"/>
          <w:szCs w:val="22"/>
        </w:rPr>
        <w:t xml:space="preserve">Gabbie McDermott, </w:t>
      </w:r>
      <w:r w:rsidR="000E00F8" w:rsidRPr="00697092">
        <w:rPr>
          <w:rFonts w:eastAsia="Calibri"/>
          <w:sz w:val="22"/>
          <w:szCs w:val="22"/>
        </w:rPr>
        <w:t xml:space="preserve">Heather </w:t>
      </w:r>
      <w:proofErr w:type="spellStart"/>
      <w:r w:rsidR="000E00F8" w:rsidRPr="00697092">
        <w:rPr>
          <w:rFonts w:eastAsia="Calibri"/>
          <w:sz w:val="22"/>
          <w:szCs w:val="22"/>
        </w:rPr>
        <w:t>Mineart</w:t>
      </w:r>
      <w:proofErr w:type="spellEnd"/>
      <w:r w:rsidR="000E00F8" w:rsidRPr="00697092">
        <w:rPr>
          <w:rFonts w:eastAsia="Calibri"/>
          <w:sz w:val="22"/>
          <w:szCs w:val="22"/>
        </w:rPr>
        <w:t>,</w:t>
      </w:r>
      <w:r w:rsidR="000E00F8" w:rsidRPr="00697092">
        <w:rPr>
          <w:color w:val="000000"/>
          <w:sz w:val="22"/>
          <w:szCs w:val="22"/>
        </w:rPr>
        <w:t xml:space="preserve"> </w:t>
      </w:r>
      <w:r w:rsidR="006C1ECC" w:rsidRPr="00697092">
        <w:rPr>
          <w:color w:val="000000"/>
          <w:sz w:val="22"/>
          <w:szCs w:val="22"/>
        </w:rPr>
        <w:t xml:space="preserve">Shonda Monette, </w:t>
      </w:r>
      <w:r w:rsidR="00740ED0" w:rsidRPr="00697092">
        <w:rPr>
          <w:color w:val="000000"/>
          <w:sz w:val="22"/>
          <w:szCs w:val="22"/>
        </w:rPr>
        <w:t xml:space="preserve">Alli Rockwell, </w:t>
      </w:r>
      <w:r w:rsidRPr="00697092">
        <w:rPr>
          <w:color w:val="000000"/>
          <w:sz w:val="22"/>
          <w:szCs w:val="22"/>
        </w:rPr>
        <w:t xml:space="preserve">Rosie Ver </w:t>
      </w:r>
      <w:proofErr w:type="spellStart"/>
      <w:r w:rsidRPr="00697092">
        <w:rPr>
          <w:color w:val="000000"/>
          <w:sz w:val="22"/>
          <w:szCs w:val="22"/>
        </w:rPr>
        <w:t>Steegh</w:t>
      </w:r>
      <w:proofErr w:type="spellEnd"/>
      <w:r w:rsidRPr="00697092">
        <w:rPr>
          <w:color w:val="000000"/>
          <w:sz w:val="22"/>
          <w:szCs w:val="22"/>
        </w:rPr>
        <w:t>, Tammy Siegel, Becca Tritten, Lindsay Vella, Chuck Wieland</w:t>
      </w:r>
    </w:p>
    <w:p w14:paraId="7529A5A6" w14:textId="77777777" w:rsidR="00010607" w:rsidRPr="00697092" w:rsidRDefault="00010607" w:rsidP="00010607">
      <w:pPr>
        <w:tabs>
          <w:tab w:val="left" w:pos="720"/>
          <w:tab w:val="left" w:pos="1440"/>
          <w:tab w:val="left" w:pos="4680"/>
        </w:tabs>
        <w:ind w:left="1080" w:right="-288" w:hanging="1080"/>
        <w:contextualSpacing/>
        <w:rPr>
          <w:rFonts w:eastAsia="Calibri"/>
          <w:b/>
          <w:bCs/>
          <w:sz w:val="22"/>
          <w:szCs w:val="22"/>
        </w:rPr>
      </w:pPr>
    </w:p>
    <w:p w14:paraId="6FFF2A74" w14:textId="474B0904" w:rsidR="00010607" w:rsidRPr="00697092" w:rsidRDefault="00010607" w:rsidP="00EF3293">
      <w:pPr>
        <w:tabs>
          <w:tab w:val="left" w:pos="720"/>
          <w:tab w:val="left" w:pos="1440"/>
          <w:tab w:val="left" w:pos="4680"/>
        </w:tabs>
        <w:ind w:left="1080" w:right="-288" w:hanging="1080"/>
        <w:contextualSpacing/>
        <w:rPr>
          <w:rFonts w:eastAsia="Calibri"/>
          <w:sz w:val="22"/>
          <w:szCs w:val="22"/>
        </w:rPr>
      </w:pPr>
      <w:r w:rsidRPr="00697092">
        <w:rPr>
          <w:rFonts w:eastAsia="Calibri"/>
          <w:b/>
          <w:bCs/>
          <w:sz w:val="22"/>
          <w:szCs w:val="22"/>
        </w:rPr>
        <w:t>Absent:</w:t>
      </w:r>
      <w:r w:rsidRPr="00697092">
        <w:rPr>
          <w:rFonts w:eastAsia="Calibri"/>
          <w:sz w:val="22"/>
          <w:szCs w:val="22"/>
        </w:rPr>
        <w:tab/>
      </w:r>
      <w:r w:rsidR="00C720B1" w:rsidRPr="00697092">
        <w:rPr>
          <w:rFonts w:eastAsia="Calibri"/>
          <w:sz w:val="22"/>
          <w:szCs w:val="22"/>
        </w:rPr>
        <w:t>Angie Bellew</w:t>
      </w:r>
      <w:r w:rsidR="00D50B20" w:rsidRPr="00697092">
        <w:rPr>
          <w:rFonts w:eastAsia="Calibri"/>
          <w:sz w:val="22"/>
          <w:szCs w:val="22"/>
        </w:rPr>
        <w:t xml:space="preserve">, </w:t>
      </w:r>
      <w:r w:rsidR="00D50B20" w:rsidRPr="00697092">
        <w:rPr>
          <w:color w:val="000000"/>
          <w:sz w:val="22"/>
          <w:szCs w:val="22"/>
        </w:rPr>
        <w:t>Barb Pooley</w:t>
      </w:r>
    </w:p>
    <w:p w14:paraId="4CDCC2A4" w14:textId="77777777" w:rsidR="00EF3293" w:rsidRPr="00697092" w:rsidRDefault="00EF3293" w:rsidP="00EF3293">
      <w:pPr>
        <w:tabs>
          <w:tab w:val="left" w:pos="720"/>
          <w:tab w:val="left" w:pos="1440"/>
          <w:tab w:val="left" w:pos="4680"/>
        </w:tabs>
        <w:ind w:left="1080" w:right="-288" w:hanging="1080"/>
        <w:contextualSpacing/>
        <w:rPr>
          <w:rFonts w:eastAsia="Calibri"/>
          <w:sz w:val="22"/>
          <w:szCs w:val="22"/>
        </w:rPr>
      </w:pPr>
    </w:p>
    <w:p w14:paraId="4FB811B0" w14:textId="77777777" w:rsidR="00C720B1" w:rsidRPr="00697092" w:rsidRDefault="00010607" w:rsidP="00C720B1">
      <w:pPr>
        <w:contextualSpacing/>
        <w:rPr>
          <w:color w:val="000000"/>
          <w:sz w:val="22"/>
          <w:szCs w:val="22"/>
        </w:rPr>
      </w:pPr>
      <w:r w:rsidRPr="00697092">
        <w:rPr>
          <w:b/>
          <w:bCs/>
          <w:sz w:val="22"/>
          <w:szCs w:val="22"/>
        </w:rPr>
        <w:t>Guests:</w:t>
      </w:r>
      <w:r w:rsidR="00C720B1" w:rsidRPr="00697092">
        <w:rPr>
          <w:b/>
          <w:bCs/>
          <w:sz w:val="22"/>
          <w:szCs w:val="22"/>
        </w:rPr>
        <w:t xml:space="preserve">     </w:t>
      </w:r>
      <w:r w:rsidR="00C720B1" w:rsidRPr="00697092">
        <w:rPr>
          <w:sz w:val="22"/>
          <w:szCs w:val="22"/>
        </w:rPr>
        <w:t xml:space="preserve">Jonna Higgins-Freese, Griffin </w:t>
      </w:r>
      <w:proofErr w:type="spellStart"/>
      <w:r w:rsidR="00C720B1" w:rsidRPr="00697092">
        <w:rPr>
          <w:sz w:val="22"/>
          <w:szCs w:val="22"/>
        </w:rPr>
        <w:t>Idleman</w:t>
      </w:r>
      <w:proofErr w:type="spellEnd"/>
      <w:r w:rsidR="00C720B1" w:rsidRPr="00697092">
        <w:rPr>
          <w:sz w:val="22"/>
          <w:szCs w:val="22"/>
        </w:rPr>
        <w:t>,</w:t>
      </w:r>
      <w:r w:rsidR="00C720B1" w:rsidRPr="00697092">
        <w:rPr>
          <w:color w:val="000000"/>
          <w:sz w:val="22"/>
          <w:szCs w:val="22"/>
        </w:rPr>
        <w:t xml:space="preserve"> </w:t>
      </w:r>
      <w:r w:rsidR="00740ED0" w:rsidRPr="00697092">
        <w:rPr>
          <w:sz w:val="22"/>
          <w:szCs w:val="22"/>
        </w:rPr>
        <w:t>Tom Koeppel,</w:t>
      </w:r>
      <w:r w:rsidR="002520A1" w:rsidRPr="00697092">
        <w:rPr>
          <w:sz w:val="22"/>
          <w:szCs w:val="22"/>
        </w:rPr>
        <w:t xml:space="preserve"> </w:t>
      </w:r>
      <w:r w:rsidRPr="00697092">
        <w:rPr>
          <w:color w:val="000000"/>
          <w:sz w:val="22"/>
          <w:szCs w:val="22"/>
        </w:rPr>
        <w:t xml:space="preserve">Melia Pieper, Julie Rothbardt, </w:t>
      </w:r>
    </w:p>
    <w:p w14:paraId="2BA87EC1" w14:textId="185680A4" w:rsidR="00C720B1" w:rsidRPr="00697092" w:rsidRDefault="00C720B1" w:rsidP="00C720B1">
      <w:pPr>
        <w:ind w:left="720"/>
        <w:contextualSpacing/>
        <w:rPr>
          <w:color w:val="000000"/>
          <w:sz w:val="22"/>
          <w:szCs w:val="22"/>
        </w:rPr>
      </w:pPr>
      <w:r w:rsidRPr="00697092">
        <w:rPr>
          <w:color w:val="000000"/>
          <w:sz w:val="22"/>
          <w:szCs w:val="22"/>
        </w:rPr>
        <w:t xml:space="preserve">      </w:t>
      </w:r>
      <w:r w:rsidR="00010607" w:rsidRPr="00697092">
        <w:rPr>
          <w:color w:val="000000"/>
          <w:sz w:val="22"/>
          <w:szCs w:val="22"/>
        </w:rPr>
        <w:t xml:space="preserve">Tiffany </w:t>
      </w:r>
      <w:proofErr w:type="spellStart"/>
      <w:r w:rsidR="00010607" w:rsidRPr="00697092">
        <w:rPr>
          <w:color w:val="000000"/>
          <w:sz w:val="22"/>
          <w:szCs w:val="22"/>
        </w:rPr>
        <w:t>Schier</w:t>
      </w:r>
      <w:proofErr w:type="spellEnd"/>
      <w:r w:rsidRPr="00697092">
        <w:rPr>
          <w:color w:val="000000"/>
          <w:sz w:val="22"/>
          <w:szCs w:val="22"/>
        </w:rPr>
        <w:t xml:space="preserve"> </w:t>
      </w:r>
    </w:p>
    <w:p w14:paraId="798E8C34" w14:textId="77777777" w:rsidR="00EF3293" w:rsidRPr="00697092" w:rsidRDefault="00EF3293" w:rsidP="00EF3293">
      <w:pPr>
        <w:contextualSpacing/>
        <w:rPr>
          <w:color w:val="000000"/>
          <w:sz w:val="22"/>
          <w:szCs w:val="22"/>
        </w:rPr>
      </w:pPr>
    </w:p>
    <w:p w14:paraId="00515CD1" w14:textId="77777777" w:rsidR="00B5180E" w:rsidRPr="00697092" w:rsidRDefault="00B5180E" w:rsidP="00B5180E">
      <w:pPr>
        <w:pStyle w:val="ListParagraph"/>
        <w:numPr>
          <w:ilvl w:val="0"/>
          <w:numId w:val="22"/>
        </w:numPr>
        <w:suppressAutoHyphens/>
        <w:ind w:left="360"/>
        <w:rPr>
          <w:b/>
          <w:bCs/>
          <w:sz w:val="22"/>
          <w:szCs w:val="22"/>
        </w:rPr>
      </w:pPr>
      <w:r w:rsidRPr="00697092">
        <w:rPr>
          <w:b/>
          <w:bCs/>
          <w:sz w:val="22"/>
          <w:szCs w:val="22"/>
        </w:rPr>
        <w:t>Welcome and General Announcements</w:t>
      </w:r>
    </w:p>
    <w:p w14:paraId="4C626D6E" w14:textId="091C76EC" w:rsidR="00B5180E" w:rsidRPr="00697092" w:rsidRDefault="00D26425" w:rsidP="00B5180E">
      <w:pPr>
        <w:pStyle w:val="ListParagraph"/>
        <w:ind w:left="360"/>
        <w:rPr>
          <w:sz w:val="22"/>
          <w:szCs w:val="22"/>
        </w:rPr>
      </w:pPr>
      <w:r w:rsidRPr="00697092">
        <w:rPr>
          <w:sz w:val="22"/>
          <w:szCs w:val="22"/>
        </w:rPr>
        <w:t xml:space="preserve">Tiffany </w:t>
      </w:r>
      <w:proofErr w:type="spellStart"/>
      <w:r w:rsidRPr="00697092">
        <w:rPr>
          <w:sz w:val="22"/>
          <w:szCs w:val="22"/>
        </w:rPr>
        <w:t>Schier</w:t>
      </w:r>
      <w:proofErr w:type="spellEnd"/>
      <w:r w:rsidR="006C1ECC" w:rsidRPr="00697092">
        <w:rPr>
          <w:sz w:val="22"/>
          <w:szCs w:val="22"/>
        </w:rPr>
        <w:t xml:space="preserve"> welcomed the grou</w:t>
      </w:r>
      <w:r w:rsidR="00554EC7" w:rsidRPr="00697092">
        <w:rPr>
          <w:sz w:val="22"/>
          <w:szCs w:val="22"/>
        </w:rPr>
        <w:t>p and started the meeting with updates from HR.</w:t>
      </w:r>
      <w:r w:rsidR="00EC291D" w:rsidRPr="00697092">
        <w:rPr>
          <w:sz w:val="22"/>
          <w:szCs w:val="22"/>
        </w:rPr>
        <w:t xml:space="preserve"> Later Becca Tritten provided the following updates:</w:t>
      </w:r>
    </w:p>
    <w:p w14:paraId="7CB161F4" w14:textId="25C7F1C2" w:rsidR="00EC291D" w:rsidRPr="00697092" w:rsidRDefault="00EC291D" w:rsidP="00F4169E">
      <w:pPr>
        <w:pStyle w:val="NormalWeb"/>
        <w:numPr>
          <w:ilvl w:val="0"/>
          <w:numId w:val="29"/>
        </w:numPr>
        <w:spacing w:before="0" w:beforeAutospacing="0" w:after="0" w:afterAutospacing="0"/>
        <w:rPr>
          <w:sz w:val="22"/>
          <w:szCs w:val="22"/>
        </w:rPr>
      </w:pPr>
      <w:r w:rsidRPr="00697092">
        <w:rPr>
          <w:sz w:val="22"/>
          <w:szCs w:val="22"/>
        </w:rPr>
        <w:t xml:space="preserve">Minor edits have been made to the Professional Development </w:t>
      </w:r>
      <w:r w:rsidR="00030093" w:rsidRPr="00697092">
        <w:rPr>
          <w:sz w:val="22"/>
          <w:szCs w:val="22"/>
        </w:rPr>
        <w:t>Awards</w:t>
      </w:r>
      <w:r w:rsidRPr="00697092">
        <w:rPr>
          <w:sz w:val="22"/>
          <w:szCs w:val="22"/>
        </w:rPr>
        <w:t xml:space="preserve"> (</w:t>
      </w:r>
      <w:r w:rsidR="00606A27" w:rsidRPr="00697092">
        <w:rPr>
          <w:sz w:val="22"/>
          <w:szCs w:val="22"/>
        </w:rPr>
        <w:t>PDA</w:t>
      </w:r>
      <w:r w:rsidRPr="00697092">
        <w:rPr>
          <w:sz w:val="22"/>
          <w:szCs w:val="22"/>
        </w:rPr>
        <w:t>)</w:t>
      </w:r>
      <w:r w:rsidR="00606A27" w:rsidRPr="00697092">
        <w:rPr>
          <w:sz w:val="22"/>
          <w:szCs w:val="22"/>
        </w:rPr>
        <w:t xml:space="preserve"> policy</w:t>
      </w:r>
      <w:r w:rsidRPr="00697092">
        <w:rPr>
          <w:sz w:val="22"/>
          <w:szCs w:val="22"/>
        </w:rPr>
        <w:t xml:space="preserve">. The most notable change </w:t>
      </w:r>
      <w:r w:rsidR="00030093" w:rsidRPr="00697092">
        <w:rPr>
          <w:sz w:val="22"/>
          <w:szCs w:val="22"/>
        </w:rPr>
        <w:t xml:space="preserve">is that, because of the deadline changes at the </w:t>
      </w:r>
      <w:proofErr w:type="gramStart"/>
      <w:r w:rsidR="00030093" w:rsidRPr="00697092">
        <w:rPr>
          <w:sz w:val="22"/>
          <w:szCs w:val="22"/>
        </w:rPr>
        <w:t>Provost</w:t>
      </w:r>
      <w:proofErr w:type="gramEnd"/>
      <w:r w:rsidR="00030093" w:rsidRPr="00697092">
        <w:rPr>
          <w:sz w:val="22"/>
          <w:szCs w:val="22"/>
        </w:rPr>
        <w:t xml:space="preserve"> level, faculty that are currently in the review year to go up for promotion can APPLY for their PDA during that promotion year (with the expectation that the recommendation for promotion will be approved by the BOR). </w:t>
      </w:r>
      <w:r w:rsidRPr="00697092">
        <w:rPr>
          <w:sz w:val="22"/>
          <w:szCs w:val="22"/>
        </w:rPr>
        <w:t xml:space="preserve">You can view the updated policy here: </w:t>
      </w:r>
      <w:hyperlink r:id="rId7" w:history="1">
        <w:r w:rsidRPr="00697092">
          <w:rPr>
            <w:rStyle w:val="Hyperlink"/>
            <w:sz w:val="22"/>
            <w:szCs w:val="22"/>
          </w:rPr>
          <w:t>https://policy.clas.uiowa.edu/clas-policies-and-procedures/research/professional-development-awards-pda</w:t>
        </w:r>
      </w:hyperlink>
      <w:r w:rsidRPr="00697092">
        <w:rPr>
          <w:sz w:val="22"/>
          <w:szCs w:val="22"/>
        </w:rPr>
        <w:t xml:space="preserve"> </w:t>
      </w:r>
    </w:p>
    <w:p w14:paraId="6A8F0FDF" w14:textId="29C98EC0" w:rsidR="008C7648" w:rsidRPr="00697092" w:rsidRDefault="00D150D8" w:rsidP="00F4169E">
      <w:pPr>
        <w:pStyle w:val="NormalWeb"/>
        <w:numPr>
          <w:ilvl w:val="0"/>
          <w:numId w:val="29"/>
        </w:numPr>
        <w:spacing w:before="0" w:beforeAutospacing="0" w:after="0" w:afterAutospacing="0"/>
        <w:rPr>
          <w:sz w:val="22"/>
          <w:szCs w:val="22"/>
        </w:rPr>
      </w:pPr>
      <w:r w:rsidRPr="00697092">
        <w:rPr>
          <w:sz w:val="22"/>
          <w:szCs w:val="22"/>
        </w:rPr>
        <w:t>Overview of</w:t>
      </w:r>
      <w:r w:rsidR="006C1ECC" w:rsidRPr="00697092">
        <w:rPr>
          <w:sz w:val="22"/>
          <w:szCs w:val="22"/>
        </w:rPr>
        <w:t xml:space="preserve"> work that has been occurring in Executive Committee and SLT.</w:t>
      </w:r>
    </w:p>
    <w:p w14:paraId="3B45376C" w14:textId="56281655" w:rsidR="00606A27" w:rsidRPr="00697092" w:rsidRDefault="00606A27" w:rsidP="00606A27">
      <w:pPr>
        <w:pStyle w:val="NormalWeb"/>
        <w:numPr>
          <w:ilvl w:val="1"/>
          <w:numId w:val="29"/>
        </w:numPr>
        <w:spacing w:before="0" w:beforeAutospacing="0" w:after="0" w:afterAutospacing="0"/>
        <w:rPr>
          <w:sz w:val="22"/>
          <w:szCs w:val="22"/>
        </w:rPr>
      </w:pPr>
      <w:r w:rsidRPr="00697092">
        <w:rPr>
          <w:sz w:val="22"/>
          <w:szCs w:val="22"/>
        </w:rPr>
        <w:t xml:space="preserve">President/Provost </w:t>
      </w:r>
      <w:r w:rsidR="00D150D8" w:rsidRPr="00697092">
        <w:rPr>
          <w:sz w:val="22"/>
          <w:szCs w:val="22"/>
        </w:rPr>
        <w:t>will be visiting CLAS on February 14.</w:t>
      </w:r>
    </w:p>
    <w:p w14:paraId="6E3286C9" w14:textId="3D67351E" w:rsidR="00606A27" w:rsidRPr="00697092" w:rsidRDefault="00D150D8" w:rsidP="00606A27">
      <w:pPr>
        <w:pStyle w:val="NormalWeb"/>
        <w:numPr>
          <w:ilvl w:val="1"/>
          <w:numId w:val="29"/>
        </w:numPr>
        <w:spacing w:before="0" w:beforeAutospacing="0" w:after="0" w:afterAutospacing="0"/>
        <w:rPr>
          <w:sz w:val="22"/>
          <w:szCs w:val="22"/>
        </w:rPr>
      </w:pPr>
      <w:r w:rsidRPr="00697092">
        <w:rPr>
          <w:sz w:val="22"/>
          <w:szCs w:val="22"/>
        </w:rPr>
        <w:t>CLAS Executive Committee has been and will continue to work on the various charges that are in progress across CLAS. Sara also provided this update in the DEO Meeting on Monday, February 5.</w:t>
      </w:r>
    </w:p>
    <w:p w14:paraId="4C544683" w14:textId="609F5DE5" w:rsidR="00606A27" w:rsidRPr="00697092" w:rsidRDefault="00D150D8" w:rsidP="00606A27">
      <w:pPr>
        <w:pStyle w:val="NormalWeb"/>
        <w:numPr>
          <w:ilvl w:val="1"/>
          <w:numId w:val="29"/>
        </w:numPr>
        <w:spacing w:before="0" w:beforeAutospacing="0" w:after="0" w:afterAutospacing="0"/>
        <w:rPr>
          <w:sz w:val="22"/>
          <w:szCs w:val="22"/>
        </w:rPr>
      </w:pPr>
      <w:r w:rsidRPr="00697092">
        <w:rPr>
          <w:sz w:val="22"/>
          <w:szCs w:val="22"/>
        </w:rPr>
        <w:t>A note that B</w:t>
      </w:r>
      <w:r w:rsidR="00606A27" w:rsidRPr="00697092">
        <w:rPr>
          <w:sz w:val="22"/>
          <w:szCs w:val="22"/>
        </w:rPr>
        <w:t>rent Gage</w:t>
      </w:r>
      <w:r w:rsidRPr="00697092">
        <w:rPr>
          <w:sz w:val="22"/>
          <w:szCs w:val="22"/>
        </w:rPr>
        <w:t xml:space="preserve"> has been invited to attend the March 4 </w:t>
      </w:r>
      <w:r w:rsidR="00606A27" w:rsidRPr="00697092">
        <w:rPr>
          <w:sz w:val="22"/>
          <w:szCs w:val="22"/>
        </w:rPr>
        <w:t>DEO Meeting</w:t>
      </w:r>
      <w:r w:rsidRPr="00697092">
        <w:rPr>
          <w:sz w:val="22"/>
          <w:szCs w:val="22"/>
        </w:rPr>
        <w:t>.</w:t>
      </w:r>
    </w:p>
    <w:p w14:paraId="66276860" w14:textId="6E79F1E7" w:rsidR="00D150D8" w:rsidRPr="00697092" w:rsidRDefault="00D150D8" w:rsidP="00606A27">
      <w:pPr>
        <w:pStyle w:val="NormalWeb"/>
        <w:numPr>
          <w:ilvl w:val="1"/>
          <w:numId w:val="29"/>
        </w:numPr>
        <w:spacing w:before="0" w:beforeAutospacing="0" w:after="0" w:afterAutospacing="0"/>
        <w:rPr>
          <w:sz w:val="22"/>
          <w:szCs w:val="22"/>
        </w:rPr>
      </w:pPr>
      <w:r w:rsidRPr="00697092">
        <w:rPr>
          <w:sz w:val="22"/>
          <w:szCs w:val="22"/>
        </w:rPr>
        <w:t>The voting on the CLAS MOPP Revision Proposal will close at 11:59 p.m. on February 15.</w:t>
      </w:r>
    </w:p>
    <w:p w14:paraId="7C6DCE52" w14:textId="3B81D919" w:rsidR="00C720B1" w:rsidRPr="00DB1B50" w:rsidRDefault="00DB1B50" w:rsidP="00EA39F4">
      <w:pPr>
        <w:numPr>
          <w:ilvl w:val="0"/>
          <w:numId w:val="29"/>
        </w:numPr>
        <w:autoSpaceDE w:val="0"/>
        <w:autoSpaceDN w:val="0"/>
        <w:adjustRightInd w:val="0"/>
        <w:rPr>
          <w:color w:val="000000" w:themeColor="text1"/>
          <w:sz w:val="22"/>
          <w:szCs w:val="22"/>
        </w:rPr>
      </w:pPr>
      <w:r w:rsidRPr="00DB1B50">
        <w:rPr>
          <w:rFonts w:eastAsiaTheme="minorHAnsi"/>
          <w:color w:val="000000" w:themeColor="text1"/>
          <w:sz w:val="22"/>
          <w:szCs w:val="22"/>
        </w:rPr>
        <w:t xml:space="preserve">Becca asked the group if they would like someone to come and discuss the issues with </w:t>
      </w:r>
      <w:r w:rsidR="00C720B1" w:rsidRPr="00DB1B50">
        <w:rPr>
          <w:rFonts w:eastAsiaTheme="minorHAnsi"/>
          <w:color w:val="000000" w:themeColor="text1"/>
          <w:sz w:val="22"/>
          <w:szCs w:val="22"/>
        </w:rPr>
        <w:t>COI Vendors on Cards</w:t>
      </w:r>
      <w:r w:rsidRPr="00DB1B50">
        <w:rPr>
          <w:rFonts w:eastAsiaTheme="minorHAnsi"/>
          <w:color w:val="000000" w:themeColor="text1"/>
          <w:sz w:val="22"/>
          <w:szCs w:val="22"/>
        </w:rPr>
        <w:t xml:space="preserve"> and getting notification that is not allowed. After a brief discussion, Becca will look into this further and see if </w:t>
      </w:r>
      <w:proofErr w:type="gramStart"/>
      <w:r w:rsidR="00823542" w:rsidRPr="00DB1B50">
        <w:rPr>
          <w:rFonts w:eastAsiaTheme="minorHAnsi"/>
          <w:color w:val="000000" w:themeColor="text1"/>
          <w:sz w:val="22"/>
          <w:szCs w:val="22"/>
        </w:rPr>
        <w:t>Purchasing</w:t>
      </w:r>
      <w:proofErr w:type="gramEnd"/>
      <w:r w:rsidR="00823542" w:rsidRPr="00DB1B50">
        <w:rPr>
          <w:rFonts w:eastAsiaTheme="minorHAnsi"/>
          <w:color w:val="000000" w:themeColor="text1"/>
          <w:sz w:val="22"/>
          <w:szCs w:val="22"/>
        </w:rPr>
        <w:t xml:space="preserve"> have a clear statement on this</w:t>
      </w:r>
      <w:r w:rsidRPr="00DB1B50">
        <w:rPr>
          <w:rFonts w:eastAsiaTheme="minorHAnsi"/>
          <w:color w:val="000000" w:themeColor="text1"/>
          <w:sz w:val="22"/>
          <w:szCs w:val="22"/>
        </w:rPr>
        <w:t xml:space="preserve"> as the admins would like</w:t>
      </w:r>
      <w:r w:rsidR="008C38B8" w:rsidRPr="00DB1B50">
        <w:rPr>
          <w:rFonts w:eastAsiaTheme="minorHAnsi"/>
          <w:color w:val="000000" w:themeColor="text1"/>
          <w:sz w:val="22"/>
          <w:szCs w:val="22"/>
        </w:rPr>
        <w:t xml:space="preserve"> some clarity. </w:t>
      </w:r>
    </w:p>
    <w:p w14:paraId="41275505" w14:textId="77777777" w:rsidR="00C911EB" w:rsidRPr="00697092" w:rsidRDefault="00C911EB" w:rsidP="00C911EB">
      <w:pPr>
        <w:pStyle w:val="NormalWeb"/>
        <w:spacing w:before="0" w:beforeAutospacing="0" w:after="0" w:afterAutospacing="0"/>
        <w:ind w:left="1440"/>
        <w:rPr>
          <w:sz w:val="22"/>
          <w:szCs w:val="22"/>
        </w:rPr>
      </w:pPr>
    </w:p>
    <w:p w14:paraId="42417F19" w14:textId="77777777" w:rsidR="00B5180E" w:rsidRPr="00697092" w:rsidRDefault="00B5180E" w:rsidP="00B5180E">
      <w:pPr>
        <w:pStyle w:val="ListParagraph"/>
        <w:numPr>
          <w:ilvl w:val="0"/>
          <w:numId w:val="22"/>
        </w:numPr>
        <w:suppressAutoHyphens/>
        <w:ind w:left="360"/>
        <w:rPr>
          <w:b/>
          <w:bCs/>
          <w:sz w:val="22"/>
          <w:szCs w:val="22"/>
        </w:rPr>
      </w:pPr>
      <w:r w:rsidRPr="00697092">
        <w:rPr>
          <w:b/>
          <w:bCs/>
          <w:sz w:val="22"/>
          <w:szCs w:val="22"/>
        </w:rPr>
        <w:t>Updates</w:t>
      </w:r>
    </w:p>
    <w:p w14:paraId="65B5AFEE" w14:textId="2E0CA545" w:rsidR="00B5180E" w:rsidRPr="00697092" w:rsidRDefault="00940A84" w:rsidP="00B5180E">
      <w:pPr>
        <w:pStyle w:val="NormalWeb"/>
        <w:spacing w:before="0" w:beforeAutospacing="0" w:after="0" w:afterAutospacing="0"/>
        <w:ind w:left="360"/>
        <w:rPr>
          <w:color w:val="000000" w:themeColor="text1"/>
          <w:sz w:val="22"/>
          <w:szCs w:val="22"/>
        </w:rPr>
      </w:pPr>
      <w:r w:rsidRPr="00697092">
        <w:rPr>
          <w:color w:val="000000" w:themeColor="text1"/>
          <w:sz w:val="22"/>
          <w:szCs w:val="22"/>
        </w:rPr>
        <w:t xml:space="preserve">Tom Koeppel, </w:t>
      </w:r>
      <w:r w:rsidR="00B5180E" w:rsidRPr="00697092">
        <w:rPr>
          <w:color w:val="000000" w:themeColor="text1"/>
          <w:sz w:val="22"/>
          <w:szCs w:val="22"/>
        </w:rPr>
        <w:t>Julie Rothbardt, Melia Pieper,</w:t>
      </w:r>
      <w:r w:rsidR="003D5147" w:rsidRPr="00697092">
        <w:rPr>
          <w:color w:val="000000" w:themeColor="text1"/>
          <w:sz w:val="22"/>
          <w:szCs w:val="22"/>
        </w:rPr>
        <w:t xml:space="preserve"> </w:t>
      </w:r>
      <w:r w:rsidR="00B5180E" w:rsidRPr="00697092">
        <w:rPr>
          <w:color w:val="000000" w:themeColor="text1"/>
          <w:sz w:val="22"/>
          <w:szCs w:val="22"/>
        </w:rPr>
        <w:t xml:space="preserve">Tiffany </w:t>
      </w:r>
      <w:proofErr w:type="spellStart"/>
      <w:r w:rsidR="00B5180E" w:rsidRPr="00697092">
        <w:rPr>
          <w:color w:val="000000" w:themeColor="text1"/>
          <w:sz w:val="22"/>
          <w:szCs w:val="22"/>
        </w:rPr>
        <w:t>Schier</w:t>
      </w:r>
      <w:proofErr w:type="spellEnd"/>
      <w:r w:rsidR="003D5147" w:rsidRPr="00697092">
        <w:rPr>
          <w:color w:val="000000" w:themeColor="text1"/>
          <w:sz w:val="22"/>
          <w:szCs w:val="22"/>
        </w:rPr>
        <w:t xml:space="preserve">, and Rosie Ver </w:t>
      </w:r>
      <w:proofErr w:type="spellStart"/>
      <w:r w:rsidR="003D5147" w:rsidRPr="00697092">
        <w:rPr>
          <w:color w:val="000000" w:themeColor="text1"/>
          <w:sz w:val="22"/>
          <w:szCs w:val="22"/>
        </w:rPr>
        <w:t>Steegh</w:t>
      </w:r>
      <w:proofErr w:type="spellEnd"/>
      <w:r w:rsidR="00B5180E" w:rsidRPr="00697092">
        <w:rPr>
          <w:color w:val="000000" w:themeColor="text1"/>
          <w:sz w:val="22"/>
          <w:szCs w:val="22"/>
        </w:rPr>
        <w:t xml:space="preserve"> provided the following monthly updates:</w:t>
      </w:r>
    </w:p>
    <w:p w14:paraId="44521959" w14:textId="77777777" w:rsidR="00B5180E" w:rsidRPr="00697092" w:rsidRDefault="00B5180E" w:rsidP="00BD6C7E">
      <w:pPr>
        <w:rPr>
          <w:b/>
          <w:bCs/>
          <w:color w:val="000000"/>
          <w:sz w:val="22"/>
          <w:szCs w:val="22"/>
          <w:u w:val="single"/>
        </w:rPr>
      </w:pPr>
    </w:p>
    <w:p w14:paraId="52BAE457" w14:textId="6E3AB0F1" w:rsidR="006C1ECC" w:rsidRPr="00697092" w:rsidRDefault="00BD6C7E" w:rsidP="00227215">
      <w:pPr>
        <w:ind w:firstLine="360"/>
        <w:rPr>
          <w:color w:val="000000"/>
          <w:sz w:val="22"/>
          <w:szCs w:val="22"/>
          <w:u w:val="single"/>
        </w:rPr>
      </w:pPr>
      <w:r w:rsidRPr="00697092">
        <w:rPr>
          <w:b/>
          <w:bCs/>
          <w:color w:val="000000"/>
          <w:sz w:val="22"/>
          <w:szCs w:val="22"/>
          <w:u w:val="single"/>
        </w:rPr>
        <w:t>Julie &amp; Melia updates (HR):</w:t>
      </w:r>
    </w:p>
    <w:p w14:paraId="1D460BB3" w14:textId="77777777" w:rsidR="00697092" w:rsidRPr="00697092" w:rsidRDefault="00697092" w:rsidP="00697092">
      <w:pPr>
        <w:ind w:firstLine="360"/>
        <w:rPr>
          <w:color w:val="000000"/>
          <w:sz w:val="22"/>
          <w:szCs w:val="22"/>
        </w:rPr>
      </w:pPr>
    </w:p>
    <w:p w14:paraId="078BD93E" w14:textId="6E6EC50A" w:rsidR="00697092" w:rsidRPr="00697092" w:rsidRDefault="00697092" w:rsidP="00697092">
      <w:pPr>
        <w:ind w:firstLine="360"/>
        <w:rPr>
          <w:color w:val="000000"/>
          <w:sz w:val="22"/>
          <w:szCs w:val="22"/>
        </w:rPr>
      </w:pPr>
      <w:r w:rsidRPr="00697092">
        <w:rPr>
          <w:color w:val="000000"/>
          <w:sz w:val="22"/>
          <w:szCs w:val="22"/>
        </w:rPr>
        <w:t>Julie</w:t>
      </w:r>
      <w:r>
        <w:rPr>
          <w:color w:val="000000"/>
          <w:sz w:val="22"/>
          <w:szCs w:val="22"/>
        </w:rPr>
        <w:t xml:space="preserve">: </w:t>
      </w:r>
      <w:r w:rsidRPr="00697092">
        <w:rPr>
          <w:color w:val="000000"/>
          <w:sz w:val="22"/>
          <w:szCs w:val="22"/>
        </w:rPr>
        <w:t xml:space="preserve">Please see PowerPoint presentation, provided as </w:t>
      </w:r>
      <w:proofErr w:type="gramStart"/>
      <w:r w:rsidRPr="00697092">
        <w:rPr>
          <w:color w:val="000000"/>
          <w:sz w:val="22"/>
          <w:szCs w:val="22"/>
        </w:rPr>
        <w:t>attachment</w:t>
      </w:r>
      <w:proofErr w:type="gramEnd"/>
      <w:r w:rsidRPr="00697092">
        <w:rPr>
          <w:color w:val="000000"/>
          <w:sz w:val="22"/>
          <w:szCs w:val="22"/>
        </w:rPr>
        <w:t> </w:t>
      </w:r>
    </w:p>
    <w:p w14:paraId="716C9CCA" w14:textId="77777777" w:rsidR="00697092" w:rsidRPr="00697092" w:rsidRDefault="00697092" w:rsidP="00EF3293">
      <w:pPr>
        <w:spacing w:before="100" w:beforeAutospacing="1" w:after="100" w:afterAutospacing="1"/>
        <w:ind w:left="720"/>
        <w:contextualSpacing/>
        <w:rPr>
          <w:color w:val="000000"/>
          <w:sz w:val="22"/>
          <w:szCs w:val="22"/>
        </w:rPr>
      </w:pPr>
    </w:p>
    <w:p w14:paraId="096B6436" w14:textId="6D21CE5E" w:rsidR="00291048" w:rsidRPr="00697092" w:rsidRDefault="00291048" w:rsidP="00697092">
      <w:pPr>
        <w:spacing w:before="100" w:beforeAutospacing="1" w:after="100" w:afterAutospacing="1"/>
        <w:ind w:firstLine="360"/>
        <w:contextualSpacing/>
        <w:rPr>
          <w:color w:val="000000"/>
          <w:sz w:val="22"/>
          <w:szCs w:val="22"/>
        </w:rPr>
      </w:pPr>
      <w:r w:rsidRPr="00697092">
        <w:rPr>
          <w:color w:val="000000"/>
          <w:sz w:val="22"/>
          <w:szCs w:val="22"/>
        </w:rPr>
        <w:t>Melia</w:t>
      </w:r>
      <w:r w:rsidR="00AE44E3">
        <w:rPr>
          <w:color w:val="000000"/>
          <w:sz w:val="22"/>
          <w:szCs w:val="22"/>
        </w:rPr>
        <w:t>:</w:t>
      </w:r>
    </w:p>
    <w:p w14:paraId="58CAF469" w14:textId="0FAE8C39" w:rsidR="00291048" w:rsidRPr="00697092" w:rsidRDefault="00291048" w:rsidP="00697092">
      <w:pPr>
        <w:ind w:left="360"/>
        <w:rPr>
          <w:color w:val="000000"/>
          <w:sz w:val="22"/>
          <w:szCs w:val="22"/>
        </w:rPr>
      </w:pPr>
      <w:r w:rsidRPr="00697092">
        <w:rPr>
          <w:color w:val="000000"/>
          <w:sz w:val="22"/>
          <w:szCs w:val="22"/>
        </w:rPr>
        <w:t xml:space="preserve">- </w:t>
      </w:r>
      <w:r w:rsidR="00697092">
        <w:rPr>
          <w:color w:val="000000"/>
          <w:sz w:val="22"/>
          <w:szCs w:val="22"/>
        </w:rPr>
        <w:t xml:space="preserve">Please note we have updated the CLAS HR email address. For HR </w:t>
      </w:r>
      <w:r w:rsidRPr="00697092">
        <w:rPr>
          <w:color w:val="000000"/>
          <w:sz w:val="22"/>
          <w:szCs w:val="22"/>
        </w:rPr>
        <w:t xml:space="preserve">Transactional </w:t>
      </w:r>
      <w:r w:rsidR="00697092">
        <w:rPr>
          <w:color w:val="000000"/>
          <w:sz w:val="22"/>
          <w:szCs w:val="22"/>
        </w:rPr>
        <w:t>needs, please email:</w:t>
      </w:r>
      <w:r w:rsidRPr="00697092">
        <w:rPr>
          <w:color w:val="000000"/>
          <w:sz w:val="22"/>
          <w:szCs w:val="22"/>
        </w:rPr>
        <w:t> </w:t>
      </w:r>
      <w:hyperlink r:id="rId8" w:tooltip="mailto:clas-hr-transactions@uiowa.edu" w:history="1">
        <w:r w:rsidRPr="00697092">
          <w:rPr>
            <w:color w:val="0563C1"/>
            <w:sz w:val="22"/>
            <w:szCs w:val="22"/>
            <w:u w:val="single"/>
          </w:rPr>
          <w:t>clas-hr-transactions@uiowa.edu</w:t>
        </w:r>
      </w:hyperlink>
      <w:r w:rsidRPr="00697092">
        <w:rPr>
          <w:color w:val="000000"/>
          <w:sz w:val="22"/>
          <w:szCs w:val="22"/>
        </w:rPr>
        <w:t> and contact your </w:t>
      </w:r>
      <w:hyperlink r:id="rId9" w:tooltip="https://clas.uiowa.edu/human-resources/contact-us" w:history="1">
        <w:r w:rsidRPr="00697092">
          <w:rPr>
            <w:color w:val="0563C1"/>
            <w:sz w:val="22"/>
            <w:szCs w:val="22"/>
            <w:u w:val="single"/>
          </w:rPr>
          <w:t>HR Representative</w:t>
        </w:r>
      </w:hyperlink>
      <w:r w:rsidRPr="00697092">
        <w:rPr>
          <w:color w:val="000000"/>
          <w:sz w:val="22"/>
          <w:szCs w:val="22"/>
        </w:rPr>
        <w:t> for all other inquiries.</w:t>
      </w:r>
    </w:p>
    <w:p w14:paraId="7D0F52EE" w14:textId="302C8B99" w:rsidR="00291048" w:rsidRPr="00697092" w:rsidRDefault="00291048" w:rsidP="00697092">
      <w:pPr>
        <w:ind w:firstLine="360"/>
        <w:rPr>
          <w:color w:val="000000"/>
          <w:sz w:val="22"/>
          <w:szCs w:val="22"/>
        </w:rPr>
      </w:pPr>
      <w:r w:rsidRPr="00697092">
        <w:rPr>
          <w:color w:val="000000"/>
          <w:sz w:val="22"/>
          <w:szCs w:val="22"/>
        </w:rPr>
        <w:t xml:space="preserve">- </w:t>
      </w:r>
      <w:r w:rsidR="00DB1B50">
        <w:rPr>
          <w:color w:val="000000"/>
          <w:sz w:val="22"/>
          <w:szCs w:val="22"/>
        </w:rPr>
        <w:t xml:space="preserve">Melia reviewed the </w:t>
      </w:r>
      <w:r w:rsidRPr="00697092">
        <w:rPr>
          <w:color w:val="000000"/>
          <w:sz w:val="22"/>
          <w:szCs w:val="22"/>
        </w:rPr>
        <w:t>Policy for General Transaction Requests </w:t>
      </w:r>
    </w:p>
    <w:p w14:paraId="288CA97D" w14:textId="77777777" w:rsidR="009D7263" w:rsidRPr="00697092" w:rsidRDefault="009D7263" w:rsidP="00291048">
      <w:pPr>
        <w:rPr>
          <w:color w:val="000000"/>
          <w:sz w:val="22"/>
          <w:szCs w:val="22"/>
        </w:rPr>
      </w:pPr>
    </w:p>
    <w:p w14:paraId="6533DD66" w14:textId="77777777" w:rsidR="00291048" w:rsidRPr="00697092" w:rsidRDefault="00291048" w:rsidP="00697092">
      <w:pPr>
        <w:ind w:firstLine="360"/>
        <w:rPr>
          <w:color w:val="000000"/>
          <w:sz w:val="22"/>
          <w:szCs w:val="22"/>
        </w:rPr>
      </w:pPr>
      <w:r w:rsidRPr="00697092">
        <w:rPr>
          <w:color w:val="000000"/>
          <w:sz w:val="22"/>
          <w:szCs w:val="22"/>
        </w:rPr>
        <w:t xml:space="preserve">Search </w:t>
      </w:r>
      <w:proofErr w:type="gramStart"/>
      <w:r w:rsidRPr="00697092">
        <w:rPr>
          <w:color w:val="000000"/>
          <w:sz w:val="22"/>
          <w:szCs w:val="22"/>
        </w:rPr>
        <w:t>updates</w:t>
      </w:r>
      <w:proofErr w:type="gramEnd"/>
    </w:p>
    <w:p w14:paraId="11C170EB" w14:textId="77777777" w:rsidR="00291048" w:rsidRPr="00697092" w:rsidRDefault="00291048" w:rsidP="00697092">
      <w:pPr>
        <w:numPr>
          <w:ilvl w:val="0"/>
          <w:numId w:val="44"/>
        </w:numPr>
        <w:tabs>
          <w:tab w:val="clear" w:pos="720"/>
        </w:tabs>
        <w:ind w:left="810" w:hanging="270"/>
        <w:rPr>
          <w:color w:val="000000"/>
          <w:sz w:val="22"/>
          <w:szCs w:val="22"/>
        </w:rPr>
      </w:pPr>
      <w:r w:rsidRPr="00697092">
        <w:rPr>
          <w:color w:val="000000"/>
          <w:sz w:val="22"/>
          <w:szCs w:val="22"/>
        </w:rPr>
        <w:t>All open academic Advisors positions now filled.</w:t>
      </w:r>
    </w:p>
    <w:p w14:paraId="45159933" w14:textId="77777777" w:rsidR="00291048" w:rsidRPr="00697092" w:rsidRDefault="00291048" w:rsidP="00697092">
      <w:pPr>
        <w:numPr>
          <w:ilvl w:val="0"/>
          <w:numId w:val="44"/>
        </w:numPr>
        <w:tabs>
          <w:tab w:val="clear" w:pos="720"/>
        </w:tabs>
        <w:ind w:left="810" w:hanging="270"/>
        <w:rPr>
          <w:color w:val="000000"/>
          <w:sz w:val="22"/>
          <w:szCs w:val="22"/>
        </w:rPr>
      </w:pPr>
      <w:r w:rsidRPr="00697092">
        <w:rPr>
          <w:color w:val="000000"/>
          <w:sz w:val="22"/>
          <w:szCs w:val="22"/>
        </w:rPr>
        <w:t>Verbal offer extended on the Senior Behavioral Health Clinician (donor funded position)</w:t>
      </w:r>
    </w:p>
    <w:p w14:paraId="68A30B59" w14:textId="77777777" w:rsidR="00291048" w:rsidRPr="00697092" w:rsidRDefault="00291048" w:rsidP="00697092">
      <w:pPr>
        <w:numPr>
          <w:ilvl w:val="0"/>
          <w:numId w:val="44"/>
        </w:numPr>
        <w:tabs>
          <w:tab w:val="clear" w:pos="720"/>
        </w:tabs>
        <w:ind w:left="810" w:hanging="270"/>
        <w:rPr>
          <w:color w:val="000000"/>
          <w:sz w:val="22"/>
          <w:szCs w:val="22"/>
        </w:rPr>
      </w:pPr>
      <w:r w:rsidRPr="00697092">
        <w:rPr>
          <w:color w:val="000000"/>
          <w:sz w:val="22"/>
          <w:szCs w:val="22"/>
        </w:rPr>
        <w:t>Readvertised Senior Application Developer position (Rebekah Ahrens backfill)</w:t>
      </w:r>
    </w:p>
    <w:p w14:paraId="51F73CA8" w14:textId="77777777" w:rsidR="00291048" w:rsidRPr="00697092" w:rsidRDefault="00291048" w:rsidP="00697092">
      <w:pPr>
        <w:numPr>
          <w:ilvl w:val="0"/>
          <w:numId w:val="44"/>
        </w:numPr>
        <w:tabs>
          <w:tab w:val="clear" w:pos="720"/>
        </w:tabs>
        <w:ind w:left="810" w:hanging="270"/>
        <w:rPr>
          <w:color w:val="000000"/>
          <w:sz w:val="22"/>
          <w:szCs w:val="22"/>
        </w:rPr>
      </w:pPr>
      <w:r w:rsidRPr="00697092">
        <w:rPr>
          <w:color w:val="000000"/>
          <w:sz w:val="22"/>
          <w:szCs w:val="22"/>
        </w:rPr>
        <w:lastRenderedPageBreak/>
        <w:t>Interviewing for Research Support Specialist (Jeff Sebring backfill)</w:t>
      </w:r>
    </w:p>
    <w:p w14:paraId="17DE8371" w14:textId="77777777" w:rsidR="00CA23D0" w:rsidRPr="00697092" w:rsidRDefault="00CA23D0" w:rsidP="00697092">
      <w:pPr>
        <w:spacing w:line="233" w:lineRule="atLeast"/>
        <w:ind w:left="810" w:hanging="270"/>
        <w:rPr>
          <w:b/>
          <w:bCs/>
          <w:color w:val="000000"/>
          <w:sz w:val="22"/>
          <w:szCs w:val="22"/>
          <w:u w:val="single"/>
        </w:rPr>
      </w:pPr>
    </w:p>
    <w:p w14:paraId="40472472" w14:textId="05060A6B" w:rsidR="00B87CA3" w:rsidRPr="00697092" w:rsidRDefault="00CA23D0" w:rsidP="004208CB">
      <w:pPr>
        <w:spacing w:line="233" w:lineRule="atLeast"/>
        <w:ind w:firstLine="360"/>
        <w:rPr>
          <w:color w:val="000000"/>
          <w:sz w:val="22"/>
          <w:szCs w:val="22"/>
        </w:rPr>
      </w:pPr>
      <w:r w:rsidRPr="00697092">
        <w:rPr>
          <w:b/>
          <w:bCs/>
          <w:color w:val="000000"/>
          <w:sz w:val="22"/>
          <w:szCs w:val="22"/>
          <w:u w:val="single"/>
        </w:rPr>
        <w:t>Tiffany updates (Faculty Affairs):</w:t>
      </w:r>
    </w:p>
    <w:p w14:paraId="2679E3EA" w14:textId="77777777" w:rsidR="007E5347" w:rsidRPr="00697092" w:rsidRDefault="007E5347" w:rsidP="00EF3293">
      <w:pPr>
        <w:pStyle w:val="xmsolistparagraph0"/>
        <w:spacing w:before="0" w:beforeAutospacing="0" w:after="0" w:afterAutospacing="0"/>
        <w:rPr>
          <w:color w:val="000000"/>
          <w:sz w:val="22"/>
          <w:szCs w:val="22"/>
        </w:rPr>
      </w:pPr>
    </w:p>
    <w:p w14:paraId="65C313C5" w14:textId="1F4E865C" w:rsidR="009D7263" w:rsidRPr="00AE44E3" w:rsidRDefault="009D7263" w:rsidP="00AE44E3">
      <w:pPr>
        <w:pStyle w:val="ListParagraph"/>
        <w:numPr>
          <w:ilvl w:val="0"/>
          <w:numId w:val="48"/>
        </w:numPr>
        <w:rPr>
          <w:sz w:val="22"/>
          <w:szCs w:val="22"/>
        </w:rPr>
      </w:pPr>
      <w:r w:rsidRPr="00AE44E3">
        <w:rPr>
          <w:b/>
          <w:bCs/>
          <w:sz w:val="22"/>
          <w:szCs w:val="22"/>
        </w:rPr>
        <w:t>Promotion and Tenure</w:t>
      </w:r>
      <w:r w:rsidRPr="00AE44E3">
        <w:rPr>
          <w:sz w:val="22"/>
          <w:szCs w:val="22"/>
        </w:rPr>
        <w:t xml:space="preserve">:  Departments have been notified of Dean’s recommendations for promotion. Next, Provost will review and make a recommendation to BOR (~March). </w:t>
      </w:r>
    </w:p>
    <w:p w14:paraId="5CF6F7CC" w14:textId="07DA534C" w:rsidR="009D7263" w:rsidRPr="00AE44E3" w:rsidRDefault="009D7263" w:rsidP="00AE44E3">
      <w:pPr>
        <w:pStyle w:val="ListParagraph"/>
        <w:numPr>
          <w:ilvl w:val="0"/>
          <w:numId w:val="48"/>
        </w:numPr>
        <w:rPr>
          <w:sz w:val="22"/>
          <w:szCs w:val="22"/>
        </w:rPr>
      </w:pPr>
      <w:r w:rsidRPr="00AE44E3">
        <w:rPr>
          <w:sz w:val="22"/>
          <w:szCs w:val="22"/>
        </w:rPr>
        <w:t>BOR reviews in April for final decisions.</w:t>
      </w:r>
    </w:p>
    <w:p w14:paraId="098D3C15" w14:textId="77777777" w:rsidR="009D7263" w:rsidRPr="00697092" w:rsidRDefault="009D7263" w:rsidP="00AE44E3">
      <w:pPr>
        <w:pStyle w:val="ListParagraph"/>
        <w:numPr>
          <w:ilvl w:val="0"/>
          <w:numId w:val="48"/>
        </w:numPr>
        <w:contextualSpacing w:val="0"/>
        <w:rPr>
          <w:color w:val="000000"/>
          <w:sz w:val="22"/>
          <w:szCs w:val="22"/>
        </w:rPr>
      </w:pPr>
      <w:r w:rsidRPr="00697092">
        <w:rPr>
          <w:color w:val="000000"/>
          <w:sz w:val="22"/>
          <w:szCs w:val="22"/>
        </w:rPr>
        <w:t>I’ve uploaded the final promotion records in FAC for the Provost’s Office per their new process. The system allows anyone with admin FRAP access to view the files. I ask your discretion as you often have access to confidential information to remember that the Dean’s letter is confidential when positive. When negative, the candidate receives a copy of it.</w:t>
      </w:r>
      <w:r w:rsidRPr="00697092">
        <w:rPr>
          <w:rStyle w:val="apple-converted-space"/>
          <w:color w:val="000000"/>
          <w:sz w:val="22"/>
          <w:szCs w:val="22"/>
        </w:rPr>
        <w:t> </w:t>
      </w:r>
    </w:p>
    <w:p w14:paraId="0A46A57C" w14:textId="60A81B0B" w:rsidR="009D7263" w:rsidRPr="00AE44E3" w:rsidRDefault="009D7263" w:rsidP="00AE44E3">
      <w:pPr>
        <w:pStyle w:val="ListParagraph"/>
        <w:numPr>
          <w:ilvl w:val="0"/>
          <w:numId w:val="48"/>
        </w:numPr>
        <w:rPr>
          <w:sz w:val="22"/>
          <w:szCs w:val="22"/>
        </w:rPr>
      </w:pPr>
      <w:r w:rsidRPr="00AE44E3">
        <w:rPr>
          <w:sz w:val="22"/>
          <w:szCs w:val="22"/>
        </w:rPr>
        <w:t>Reminder of upcoming</w:t>
      </w:r>
      <w:r w:rsidRPr="00AE44E3">
        <w:rPr>
          <w:rStyle w:val="apple-converted-space"/>
          <w:sz w:val="22"/>
          <w:szCs w:val="22"/>
        </w:rPr>
        <w:t> </w:t>
      </w:r>
      <w:r w:rsidRPr="00AE44E3">
        <w:rPr>
          <w:b/>
          <w:bCs/>
          <w:sz w:val="22"/>
          <w:szCs w:val="22"/>
        </w:rPr>
        <w:t>faculty review deadlines</w:t>
      </w:r>
      <w:r w:rsidRPr="00AE44E3">
        <w:rPr>
          <w:sz w:val="22"/>
          <w:szCs w:val="22"/>
        </w:rPr>
        <w:t>:</w:t>
      </w:r>
      <w:r w:rsidRPr="00AE44E3">
        <w:rPr>
          <w:rStyle w:val="apple-converted-space"/>
          <w:sz w:val="22"/>
          <w:szCs w:val="22"/>
        </w:rPr>
        <w:t> </w:t>
      </w:r>
      <w:hyperlink r:id="rId10" w:tooltip="https://clas.uiowa.edu/faculty/faculty-appointments-review" w:history="1">
        <w:r w:rsidRPr="00AE44E3">
          <w:rPr>
            <w:rStyle w:val="Hyperlink"/>
            <w:color w:val="0563C1"/>
            <w:sz w:val="22"/>
            <w:szCs w:val="22"/>
          </w:rPr>
          <w:t>https://clas.uiowa.edu/faculty/faculty-appointments-review</w:t>
        </w:r>
      </w:hyperlink>
    </w:p>
    <w:p w14:paraId="53472DD5" w14:textId="72140287" w:rsidR="009D7263" w:rsidRPr="00AE44E3" w:rsidRDefault="009D7263" w:rsidP="00AE44E3">
      <w:pPr>
        <w:pStyle w:val="ListParagraph"/>
        <w:numPr>
          <w:ilvl w:val="0"/>
          <w:numId w:val="48"/>
        </w:numPr>
        <w:rPr>
          <w:sz w:val="22"/>
          <w:szCs w:val="22"/>
        </w:rPr>
      </w:pPr>
      <w:r w:rsidRPr="00AE44E3">
        <w:rPr>
          <w:sz w:val="22"/>
          <w:szCs w:val="22"/>
        </w:rPr>
        <w:t>Reminder to</w:t>
      </w:r>
      <w:r w:rsidRPr="00AE44E3">
        <w:rPr>
          <w:rStyle w:val="apple-converted-space"/>
          <w:sz w:val="22"/>
          <w:szCs w:val="22"/>
        </w:rPr>
        <w:t> </w:t>
      </w:r>
      <w:r w:rsidRPr="00AE44E3">
        <w:rPr>
          <w:b/>
          <w:bCs/>
          <w:sz w:val="22"/>
          <w:szCs w:val="22"/>
        </w:rPr>
        <w:t xml:space="preserve">submit Instructional Track and Clinical Track reappointment reviews in </w:t>
      </w:r>
      <w:proofErr w:type="spellStart"/>
      <w:r w:rsidRPr="00AE44E3">
        <w:rPr>
          <w:b/>
          <w:bCs/>
          <w:sz w:val="22"/>
          <w:szCs w:val="22"/>
        </w:rPr>
        <w:t>Onedrive</w:t>
      </w:r>
      <w:proofErr w:type="spellEnd"/>
      <w:r w:rsidRPr="00AE44E3">
        <w:rPr>
          <w:sz w:val="22"/>
          <w:szCs w:val="22"/>
        </w:rPr>
        <w:t xml:space="preserve">. If you have reappointment reviews, I’ve sent you a </w:t>
      </w:r>
      <w:proofErr w:type="spellStart"/>
      <w:r w:rsidRPr="00AE44E3">
        <w:rPr>
          <w:sz w:val="22"/>
          <w:szCs w:val="22"/>
        </w:rPr>
        <w:t>Onedrive</w:t>
      </w:r>
      <w:proofErr w:type="spellEnd"/>
      <w:r w:rsidRPr="00AE44E3">
        <w:rPr>
          <w:sz w:val="22"/>
          <w:szCs w:val="22"/>
        </w:rPr>
        <w:t xml:space="preserve"> link. The process is to submit reappointment reviews to the </w:t>
      </w:r>
      <w:proofErr w:type="spellStart"/>
      <w:r w:rsidRPr="00AE44E3">
        <w:rPr>
          <w:sz w:val="22"/>
          <w:szCs w:val="22"/>
        </w:rPr>
        <w:t>Onedrive</w:t>
      </w:r>
      <w:proofErr w:type="spellEnd"/>
      <w:r w:rsidRPr="00AE44E3">
        <w:rPr>
          <w:sz w:val="22"/>
          <w:szCs w:val="22"/>
        </w:rPr>
        <w:t xml:space="preserve"> prior to submitting in FRAP. This allows the dean's office to review documents and make a final determination of reappointment length. After their review in March, I'll reach out to you with info to draft a reappointment offer letter, which you'll get signed and then submit all documents (review materials + signed offer letter) into FRAP with the new end date of 6/30/20XX. This is all due by 4/15 through workflow and takes the place of an HR change of status transaction to extend the end date. Full details in the</w:t>
      </w:r>
      <w:r w:rsidRPr="00AE44E3">
        <w:rPr>
          <w:rStyle w:val="apple-converted-space"/>
          <w:sz w:val="22"/>
          <w:szCs w:val="22"/>
        </w:rPr>
        <w:t> </w:t>
      </w:r>
      <w:hyperlink r:id="rId11" w:tooltip="https://clas.uiowa.edu/sites/default/files/2024_2_CLAS_Business_Brief_Feb(1).pdf" w:history="1">
        <w:r w:rsidRPr="00AE44E3">
          <w:rPr>
            <w:rStyle w:val="Hyperlink"/>
            <w:color w:val="0563C1"/>
            <w:sz w:val="22"/>
            <w:szCs w:val="22"/>
          </w:rPr>
          <w:t>February Business Briefs</w:t>
        </w:r>
      </w:hyperlink>
      <w:r w:rsidRPr="00AE44E3">
        <w:rPr>
          <w:sz w:val="22"/>
          <w:szCs w:val="22"/>
        </w:rPr>
        <w:t>.</w:t>
      </w:r>
      <w:r w:rsidRPr="00AE44E3">
        <w:rPr>
          <w:rStyle w:val="apple-converted-space"/>
          <w:sz w:val="22"/>
          <w:szCs w:val="22"/>
        </w:rPr>
        <w:t> </w:t>
      </w:r>
    </w:p>
    <w:p w14:paraId="6CB62F86" w14:textId="5169C9FC" w:rsidR="009D7263" w:rsidRPr="00AE44E3" w:rsidRDefault="009D7263" w:rsidP="00AE44E3">
      <w:pPr>
        <w:pStyle w:val="ListParagraph"/>
        <w:numPr>
          <w:ilvl w:val="0"/>
          <w:numId w:val="48"/>
        </w:numPr>
        <w:rPr>
          <w:sz w:val="22"/>
          <w:szCs w:val="22"/>
        </w:rPr>
      </w:pPr>
      <w:r w:rsidRPr="00AE44E3">
        <w:rPr>
          <w:sz w:val="22"/>
          <w:szCs w:val="22"/>
        </w:rPr>
        <w:t>The</w:t>
      </w:r>
      <w:r w:rsidRPr="00AE44E3">
        <w:rPr>
          <w:rStyle w:val="apple-converted-space"/>
          <w:sz w:val="22"/>
          <w:szCs w:val="22"/>
        </w:rPr>
        <w:t> </w:t>
      </w:r>
      <w:r w:rsidRPr="00AE44E3">
        <w:rPr>
          <w:b/>
          <w:bCs/>
          <w:sz w:val="22"/>
          <w:szCs w:val="22"/>
        </w:rPr>
        <w:t>Instructional Track Faculty Policy Committee</w:t>
      </w:r>
      <w:r w:rsidRPr="00AE44E3">
        <w:rPr>
          <w:rStyle w:val="apple-converted-space"/>
          <w:sz w:val="22"/>
          <w:szCs w:val="22"/>
        </w:rPr>
        <w:t> </w:t>
      </w:r>
      <w:r w:rsidRPr="00AE44E3">
        <w:rPr>
          <w:sz w:val="22"/>
          <w:szCs w:val="22"/>
        </w:rPr>
        <w:t>is continuing their work and considering removing professional productivity requirements in the new policy.</w:t>
      </w:r>
      <w:r w:rsidRPr="00AE44E3">
        <w:rPr>
          <w:rStyle w:val="apple-converted-space"/>
          <w:sz w:val="22"/>
          <w:szCs w:val="22"/>
        </w:rPr>
        <w:t> </w:t>
      </w:r>
    </w:p>
    <w:p w14:paraId="244A1E25" w14:textId="7DDC9F92" w:rsidR="009D7263" w:rsidRPr="00AE44E3" w:rsidRDefault="009D7263" w:rsidP="00AE44E3">
      <w:pPr>
        <w:pStyle w:val="ListParagraph"/>
        <w:numPr>
          <w:ilvl w:val="0"/>
          <w:numId w:val="48"/>
        </w:numPr>
        <w:rPr>
          <w:sz w:val="22"/>
          <w:szCs w:val="22"/>
        </w:rPr>
      </w:pPr>
      <w:r w:rsidRPr="00AE44E3">
        <w:rPr>
          <w:sz w:val="22"/>
          <w:szCs w:val="22"/>
        </w:rPr>
        <w:t>The</w:t>
      </w:r>
      <w:r w:rsidRPr="00AE44E3">
        <w:rPr>
          <w:rStyle w:val="apple-converted-space"/>
          <w:sz w:val="22"/>
          <w:szCs w:val="22"/>
        </w:rPr>
        <w:t> </w:t>
      </w:r>
      <w:r w:rsidRPr="00AE44E3">
        <w:rPr>
          <w:b/>
          <w:bCs/>
          <w:sz w:val="22"/>
          <w:szCs w:val="22"/>
        </w:rPr>
        <w:t>DEO job code (FM22)</w:t>
      </w:r>
      <w:r w:rsidRPr="00AE44E3">
        <w:rPr>
          <w:rStyle w:val="apple-converted-space"/>
          <w:sz w:val="22"/>
          <w:szCs w:val="22"/>
        </w:rPr>
        <w:t> </w:t>
      </w:r>
      <w:r w:rsidRPr="00AE44E3">
        <w:rPr>
          <w:sz w:val="22"/>
          <w:szCs w:val="22"/>
        </w:rPr>
        <w:t>will be retroactive to 1/1/24. Some questions arose from a Budget Officers meetings that the Provost’s Office is considering. If this changes anything for our plan of moving 15% of the DEO’s appointment + admin supplement to the new job code, I’ll know later this month and report out.</w:t>
      </w:r>
      <w:r w:rsidRPr="00AE44E3">
        <w:rPr>
          <w:rStyle w:val="apple-converted-space"/>
          <w:sz w:val="22"/>
          <w:szCs w:val="22"/>
        </w:rPr>
        <w:t> </w:t>
      </w:r>
    </w:p>
    <w:p w14:paraId="4A732BA9" w14:textId="3DCF1442" w:rsidR="009D7263" w:rsidRPr="00AE44E3" w:rsidRDefault="009D7263" w:rsidP="00AE44E3">
      <w:pPr>
        <w:pStyle w:val="ListParagraph"/>
        <w:numPr>
          <w:ilvl w:val="0"/>
          <w:numId w:val="48"/>
        </w:numPr>
        <w:rPr>
          <w:sz w:val="22"/>
          <w:szCs w:val="22"/>
        </w:rPr>
      </w:pPr>
      <w:r w:rsidRPr="00AE44E3">
        <w:rPr>
          <w:sz w:val="22"/>
          <w:szCs w:val="22"/>
        </w:rPr>
        <w:t>Reminder to always use the latest faculty offer letter template from the</w:t>
      </w:r>
      <w:r w:rsidRPr="00AE44E3">
        <w:rPr>
          <w:rStyle w:val="apple-converted-space"/>
          <w:sz w:val="22"/>
          <w:szCs w:val="22"/>
        </w:rPr>
        <w:t> </w:t>
      </w:r>
      <w:hyperlink r:id="rId12" w:anchor="module_752309" w:tooltip="https://uiowa.instructure.com/courses/216691/modules#module_752309" w:history="1">
        <w:r w:rsidRPr="00AE44E3">
          <w:rPr>
            <w:rStyle w:val="Hyperlink"/>
            <w:color w:val="0563C1"/>
            <w:sz w:val="22"/>
            <w:szCs w:val="22"/>
          </w:rPr>
          <w:t>ALT ICON site</w:t>
        </w:r>
      </w:hyperlink>
      <w:r w:rsidRPr="00AE44E3">
        <w:rPr>
          <w:sz w:val="22"/>
          <w:szCs w:val="22"/>
        </w:rPr>
        <w:t>. New FERPA language will be added this week.</w:t>
      </w:r>
      <w:r w:rsidRPr="00AE44E3">
        <w:rPr>
          <w:rStyle w:val="apple-converted-space"/>
          <w:sz w:val="22"/>
          <w:szCs w:val="22"/>
        </w:rPr>
        <w:t> </w:t>
      </w:r>
    </w:p>
    <w:p w14:paraId="71A37F1B" w14:textId="6334E1D2" w:rsidR="009D7263" w:rsidRPr="00697092" w:rsidRDefault="009D7263" w:rsidP="00AE44E3">
      <w:pPr>
        <w:pStyle w:val="xmsolistparagraph0"/>
        <w:numPr>
          <w:ilvl w:val="0"/>
          <w:numId w:val="48"/>
        </w:numPr>
        <w:spacing w:before="0" w:beforeAutospacing="0" w:after="0" w:afterAutospacing="0"/>
        <w:rPr>
          <w:color w:val="000000"/>
          <w:sz w:val="22"/>
          <w:szCs w:val="22"/>
        </w:rPr>
      </w:pPr>
      <w:r w:rsidRPr="00697092">
        <w:rPr>
          <w:sz w:val="22"/>
          <w:szCs w:val="22"/>
        </w:rPr>
        <w:t>We are working to</w:t>
      </w:r>
      <w:r w:rsidRPr="00697092">
        <w:rPr>
          <w:rStyle w:val="apple-converted-space"/>
          <w:sz w:val="22"/>
          <w:szCs w:val="22"/>
        </w:rPr>
        <w:t> </w:t>
      </w:r>
      <w:r w:rsidRPr="00697092">
        <w:rPr>
          <w:b/>
          <w:bCs/>
          <w:sz w:val="22"/>
          <w:szCs w:val="22"/>
        </w:rPr>
        <w:t>finalize CLAS MAX Visitor and Adjunct funding request</w:t>
      </w:r>
      <w:r w:rsidRPr="00697092">
        <w:rPr>
          <w:rStyle w:val="apple-converted-space"/>
          <w:sz w:val="22"/>
          <w:szCs w:val="22"/>
        </w:rPr>
        <w:t> </w:t>
      </w:r>
      <w:r w:rsidRPr="00697092">
        <w:rPr>
          <w:sz w:val="22"/>
          <w:szCs w:val="22"/>
        </w:rPr>
        <w:t>decisions as quickly as possible.</w:t>
      </w:r>
    </w:p>
    <w:p w14:paraId="249EB511" w14:textId="77777777" w:rsidR="009D7263" w:rsidRPr="00697092" w:rsidRDefault="009D7263" w:rsidP="00EF3293">
      <w:pPr>
        <w:pStyle w:val="xmsolistparagraph0"/>
        <w:spacing w:before="0" w:beforeAutospacing="0" w:after="0" w:afterAutospacing="0"/>
        <w:rPr>
          <w:color w:val="000000"/>
          <w:sz w:val="22"/>
          <w:szCs w:val="22"/>
        </w:rPr>
      </w:pPr>
    </w:p>
    <w:p w14:paraId="63A08809" w14:textId="21C5768A" w:rsidR="00940A84" w:rsidRPr="00697092" w:rsidRDefault="00940A84" w:rsidP="00F47FF0">
      <w:pPr>
        <w:spacing w:line="233" w:lineRule="atLeast"/>
        <w:ind w:firstLine="360"/>
        <w:rPr>
          <w:color w:val="000000"/>
          <w:sz w:val="22"/>
          <w:szCs w:val="22"/>
        </w:rPr>
      </w:pPr>
      <w:r w:rsidRPr="00697092">
        <w:rPr>
          <w:b/>
          <w:bCs/>
          <w:color w:val="000000"/>
          <w:sz w:val="22"/>
          <w:szCs w:val="22"/>
          <w:u w:val="single"/>
        </w:rPr>
        <w:t>Tom updates (Finance):</w:t>
      </w:r>
    </w:p>
    <w:p w14:paraId="15B62E2B" w14:textId="372E8027" w:rsidR="00A277BE" w:rsidRPr="00A277BE" w:rsidRDefault="00AE44E3" w:rsidP="00A277BE">
      <w:pPr>
        <w:ind w:firstLine="360"/>
        <w:rPr>
          <w:rStyle w:val="apple-converted-space"/>
          <w:rFonts w:ascii="Calibri" w:hAnsi="Calibri" w:cs="Calibri"/>
          <w:color w:val="000000"/>
          <w:sz w:val="22"/>
          <w:szCs w:val="22"/>
        </w:rPr>
      </w:pPr>
      <w:r w:rsidRPr="00A277BE">
        <w:rPr>
          <w:rFonts w:ascii="Calibri" w:hAnsi="Calibri" w:cs="Calibri"/>
          <w:color w:val="000000"/>
          <w:sz w:val="22"/>
          <w:szCs w:val="22"/>
        </w:rPr>
        <w:t>Tom reviewed the January Income Statement</w:t>
      </w:r>
      <w:r w:rsidRPr="00A277BE">
        <w:rPr>
          <w:rStyle w:val="apple-converted-space"/>
          <w:rFonts w:ascii="Calibri" w:hAnsi="Calibri" w:cs="Calibri"/>
          <w:color w:val="000000"/>
          <w:sz w:val="22"/>
          <w:szCs w:val="22"/>
        </w:rPr>
        <w:t> </w:t>
      </w:r>
      <w:r w:rsidR="00A277BE">
        <w:rPr>
          <w:rStyle w:val="apple-converted-space"/>
          <w:rFonts w:ascii="Calibri" w:hAnsi="Calibri" w:cs="Calibri"/>
          <w:color w:val="000000"/>
          <w:sz w:val="22"/>
          <w:szCs w:val="22"/>
        </w:rPr>
        <w:t>and then provided the following updates:</w:t>
      </w:r>
    </w:p>
    <w:p w14:paraId="68DB7135" w14:textId="77777777" w:rsidR="00A277BE" w:rsidRDefault="00A277BE" w:rsidP="00AE44E3">
      <w:pPr>
        <w:pStyle w:val="ListParagraph"/>
        <w:numPr>
          <w:ilvl w:val="0"/>
          <w:numId w:val="48"/>
        </w:numPr>
        <w:rPr>
          <w:rFonts w:ascii="Calibri" w:hAnsi="Calibri" w:cs="Calibri"/>
          <w:color w:val="000000"/>
          <w:sz w:val="22"/>
          <w:szCs w:val="22"/>
        </w:rPr>
      </w:pPr>
      <w:r>
        <w:rPr>
          <w:rStyle w:val="apple-converted-space"/>
          <w:rFonts w:ascii="Calibri" w:hAnsi="Calibri" w:cs="Calibri"/>
          <w:color w:val="000000"/>
          <w:sz w:val="22"/>
          <w:szCs w:val="22"/>
        </w:rPr>
        <w:t xml:space="preserve">A reminder to spend down your </w:t>
      </w:r>
      <w:r w:rsidR="00AE44E3" w:rsidRPr="00A277BE">
        <w:rPr>
          <w:rFonts w:ascii="Calibri" w:hAnsi="Calibri" w:cs="Calibri"/>
          <w:color w:val="000000"/>
          <w:sz w:val="22"/>
          <w:szCs w:val="22"/>
        </w:rPr>
        <w:t xml:space="preserve">1st year seminar </w:t>
      </w:r>
      <w:r>
        <w:rPr>
          <w:rFonts w:ascii="Calibri" w:hAnsi="Calibri" w:cs="Calibri"/>
          <w:color w:val="000000"/>
          <w:sz w:val="22"/>
          <w:szCs w:val="22"/>
        </w:rPr>
        <w:t>funds. Fu</w:t>
      </w:r>
      <w:r w:rsidR="00AE44E3" w:rsidRPr="00A277BE">
        <w:rPr>
          <w:rFonts w:ascii="Calibri" w:hAnsi="Calibri" w:cs="Calibri"/>
          <w:color w:val="000000"/>
          <w:sz w:val="22"/>
          <w:szCs w:val="22"/>
        </w:rPr>
        <w:t>nds must be used by June 30</w:t>
      </w:r>
    </w:p>
    <w:p w14:paraId="43D298E5" w14:textId="77777777" w:rsidR="00A277BE" w:rsidRDefault="00AE44E3" w:rsidP="00AE44E3">
      <w:pPr>
        <w:pStyle w:val="ListParagraph"/>
        <w:numPr>
          <w:ilvl w:val="0"/>
          <w:numId w:val="48"/>
        </w:numPr>
        <w:rPr>
          <w:rFonts w:ascii="Calibri" w:hAnsi="Calibri" w:cs="Calibri"/>
          <w:color w:val="000000"/>
          <w:sz w:val="22"/>
          <w:szCs w:val="22"/>
        </w:rPr>
      </w:pPr>
      <w:r w:rsidRPr="00A277BE">
        <w:rPr>
          <w:rFonts w:ascii="Calibri" w:hAnsi="Calibri" w:cs="Calibri"/>
          <w:color w:val="000000"/>
          <w:sz w:val="22"/>
          <w:szCs w:val="22"/>
        </w:rPr>
        <w:t>Research release reminder - funds released in this fiscal year must be used by June 30.  Carryover will only be allowed for approved planned expenditures.</w:t>
      </w:r>
    </w:p>
    <w:p w14:paraId="01551126" w14:textId="00652895" w:rsidR="00AE44E3" w:rsidRPr="00A277BE" w:rsidRDefault="00AE44E3" w:rsidP="00AE44E3">
      <w:pPr>
        <w:pStyle w:val="ListParagraph"/>
        <w:numPr>
          <w:ilvl w:val="0"/>
          <w:numId w:val="48"/>
        </w:numPr>
        <w:rPr>
          <w:rFonts w:ascii="Calibri" w:hAnsi="Calibri" w:cs="Calibri"/>
          <w:color w:val="000000"/>
          <w:sz w:val="22"/>
          <w:szCs w:val="22"/>
        </w:rPr>
      </w:pPr>
      <w:r w:rsidRPr="00A277BE">
        <w:rPr>
          <w:rFonts w:ascii="Calibri" w:hAnsi="Calibri" w:cs="Calibri"/>
          <w:color w:val="000000"/>
          <w:sz w:val="22"/>
          <w:szCs w:val="22"/>
        </w:rPr>
        <w:t>Still waiting for the final FY25 Budget Development Calendar</w:t>
      </w:r>
    </w:p>
    <w:p w14:paraId="377F920E" w14:textId="77777777" w:rsidR="00AE44E3" w:rsidRDefault="00AE44E3" w:rsidP="00AE44E3">
      <w:pPr>
        <w:numPr>
          <w:ilvl w:val="0"/>
          <w:numId w:val="49"/>
        </w:numPr>
        <w:textAlignment w:val="center"/>
        <w:rPr>
          <w:rFonts w:ascii="Calibri" w:hAnsi="Calibri" w:cs="Calibri"/>
          <w:color w:val="000000"/>
          <w:sz w:val="22"/>
          <w:szCs w:val="22"/>
        </w:rPr>
      </w:pPr>
      <w:r>
        <w:rPr>
          <w:rFonts w:ascii="Calibri" w:hAnsi="Calibri" w:cs="Calibri"/>
          <w:color w:val="000000"/>
          <w:sz w:val="22"/>
          <w:szCs w:val="22"/>
        </w:rPr>
        <w:t>CLAS Salary app will open around 5/1 - 5/12</w:t>
      </w:r>
    </w:p>
    <w:p w14:paraId="3476D8E5" w14:textId="77777777" w:rsidR="00A277BE" w:rsidRDefault="00AE44E3" w:rsidP="00AE44E3">
      <w:pPr>
        <w:numPr>
          <w:ilvl w:val="0"/>
          <w:numId w:val="49"/>
        </w:numPr>
        <w:textAlignment w:val="center"/>
        <w:rPr>
          <w:rFonts w:ascii="Calibri" w:hAnsi="Calibri" w:cs="Calibri"/>
          <w:color w:val="000000"/>
          <w:sz w:val="22"/>
          <w:szCs w:val="22"/>
        </w:rPr>
      </w:pPr>
      <w:r>
        <w:rPr>
          <w:rFonts w:ascii="Calibri" w:hAnsi="Calibri" w:cs="Calibri"/>
          <w:color w:val="000000"/>
          <w:sz w:val="22"/>
          <w:szCs w:val="22"/>
        </w:rPr>
        <w:t>Large Depart we will send a spreadsheet by April 3</w:t>
      </w:r>
    </w:p>
    <w:p w14:paraId="7F1E329C" w14:textId="3DB16764" w:rsidR="00AE44E3" w:rsidRPr="00A277BE" w:rsidRDefault="00AE44E3" w:rsidP="00A277BE">
      <w:pPr>
        <w:pStyle w:val="ListParagraph"/>
        <w:numPr>
          <w:ilvl w:val="0"/>
          <w:numId w:val="48"/>
        </w:numPr>
        <w:textAlignment w:val="center"/>
        <w:rPr>
          <w:rFonts w:ascii="Calibri" w:hAnsi="Calibri" w:cs="Calibri"/>
          <w:color w:val="000000"/>
          <w:sz w:val="22"/>
          <w:szCs w:val="22"/>
        </w:rPr>
      </w:pPr>
      <w:r w:rsidRPr="00A277BE">
        <w:rPr>
          <w:rFonts w:ascii="Calibri" w:hAnsi="Calibri" w:cs="Calibri"/>
          <w:color w:val="000000"/>
          <w:sz w:val="22"/>
          <w:szCs w:val="22"/>
        </w:rPr>
        <w:t>Reminder to check their TA appointments.</w:t>
      </w:r>
    </w:p>
    <w:p w14:paraId="0BED231E" w14:textId="77777777" w:rsidR="00A277BE" w:rsidRDefault="00A277BE" w:rsidP="00AE44E3">
      <w:pPr>
        <w:rPr>
          <w:rFonts w:ascii="Calibri" w:hAnsi="Calibri" w:cs="Calibri"/>
          <w:color w:val="000000"/>
          <w:sz w:val="22"/>
          <w:szCs w:val="22"/>
        </w:rPr>
      </w:pPr>
    </w:p>
    <w:p w14:paraId="423C680A" w14:textId="0E53CDD7" w:rsidR="00AE44E3" w:rsidRDefault="00A277BE" w:rsidP="00A277BE">
      <w:pPr>
        <w:ind w:left="360"/>
        <w:rPr>
          <w:rFonts w:ascii="Calibri" w:hAnsi="Calibri" w:cs="Calibri"/>
          <w:color w:val="000000"/>
          <w:sz w:val="22"/>
          <w:szCs w:val="22"/>
        </w:rPr>
      </w:pPr>
      <w:r>
        <w:rPr>
          <w:rFonts w:ascii="Calibri" w:hAnsi="Calibri" w:cs="Calibri"/>
          <w:color w:val="000000"/>
          <w:sz w:val="22"/>
          <w:szCs w:val="22"/>
        </w:rPr>
        <w:t>As discussed at the DEO Meeting, Tom provided an update regarding the a</w:t>
      </w:r>
      <w:r w:rsidR="00AE44E3">
        <w:rPr>
          <w:rFonts w:ascii="Calibri" w:hAnsi="Calibri" w:cs="Calibri"/>
          <w:color w:val="000000"/>
          <w:sz w:val="22"/>
          <w:szCs w:val="22"/>
        </w:rPr>
        <w:t xml:space="preserve">lcohol </w:t>
      </w:r>
      <w:r>
        <w:rPr>
          <w:rFonts w:ascii="Calibri" w:hAnsi="Calibri" w:cs="Calibri"/>
          <w:color w:val="000000"/>
          <w:sz w:val="22"/>
          <w:szCs w:val="22"/>
        </w:rPr>
        <w:t>p</w:t>
      </w:r>
      <w:r w:rsidR="00AE44E3">
        <w:rPr>
          <w:rFonts w:ascii="Calibri" w:hAnsi="Calibri" w:cs="Calibri"/>
          <w:color w:val="000000"/>
          <w:sz w:val="22"/>
          <w:szCs w:val="22"/>
        </w:rPr>
        <w:t>olicy</w:t>
      </w:r>
      <w:r>
        <w:rPr>
          <w:rFonts w:ascii="Calibri" w:hAnsi="Calibri" w:cs="Calibri"/>
          <w:color w:val="000000"/>
          <w:sz w:val="22"/>
          <w:szCs w:val="22"/>
        </w:rPr>
        <w:t>;</w:t>
      </w:r>
      <w:r w:rsidR="00AE44E3">
        <w:rPr>
          <w:rFonts w:ascii="Calibri" w:hAnsi="Calibri" w:cs="Calibri"/>
          <w:color w:val="000000"/>
          <w:sz w:val="22"/>
          <w:szCs w:val="22"/>
        </w:rPr>
        <w:t xml:space="preserve"> 240 funds may be used to purchase alcohol if the funds were from registration fees or journal fees.  This must be noted when submitting invoices to shared services.  CLAS will be reviewing and revising the alcohol policy </w:t>
      </w:r>
      <w:proofErr w:type="gramStart"/>
      <w:r w:rsidR="00AE44E3">
        <w:rPr>
          <w:rFonts w:ascii="Calibri" w:hAnsi="Calibri" w:cs="Calibri"/>
          <w:color w:val="000000"/>
          <w:sz w:val="22"/>
          <w:szCs w:val="22"/>
        </w:rPr>
        <w:t>in the near future</w:t>
      </w:r>
      <w:proofErr w:type="gramEnd"/>
      <w:r w:rsidR="00AE44E3">
        <w:rPr>
          <w:rFonts w:ascii="Calibri" w:hAnsi="Calibri" w:cs="Calibri"/>
          <w:color w:val="000000"/>
          <w:sz w:val="22"/>
          <w:szCs w:val="22"/>
        </w:rPr>
        <w:t>.</w:t>
      </w:r>
    </w:p>
    <w:p w14:paraId="0AE0DA15" w14:textId="77777777" w:rsidR="007E5347" w:rsidRPr="00697092" w:rsidRDefault="007E5347" w:rsidP="00F47FF0">
      <w:pPr>
        <w:spacing w:line="233" w:lineRule="atLeast"/>
        <w:ind w:firstLine="360"/>
        <w:rPr>
          <w:bCs/>
          <w:color w:val="000000" w:themeColor="text1"/>
          <w:sz w:val="22"/>
          <w:szCs w:val="22"/>
        </w:rPr>
      </w:pPr>
    </w:p>
    <w:p w14:paraId="49907D8E" w14:textId="448A5B64" w:rsidR="00940A84" w:rsidRPr="00697092" w:rsidRDefault="00940A84" w:rsidP="00F47FF0">
      <w:pPr>
        <w:spacing w:line="233" w:lineRule="atLeast"/>
        <w:ind w:firstLine="360"/>
        <w:rPr>
          <w:b/>
          <w:bCs/>
          <w:color w:val="000000"/>
          <w:sz w:val="22"/>
          <w:szCs w:val="22"/>
          <w:u w:val="single"/>
        </w:rPr>
      </w:pPr>
      <w:r w:rsidRPr="00697092">
        <w:rPr>
          <w:b/>
          <w:bCs/>
          <w:color w:val="000000"/>
          <w:sz w:val="22"/>
          <w:szCs w:val="22"/>
          <w:u w:val="single"/>
        </w:rPr>
        <w:t xml:space="preserve">Rosie Ver </w:t>
      </w:r>
      <w:proofErr w:type="spellStart"/>
      <w:r w:rsidRPr="00697092">
        <w:rPr>
          <w:b/>
          <w:bCs/>
          <w:color w:val="000000"/>
          <w:sz w:val="22"/>
          <w:szCs w:val="22"/>
          <w:u w:val="single"/>
        </w:rPr>
        <w:t>Steegh</w:t>
      </w:r>
      <w:proofErr w:type="spellEnd"/>
      <w:r w:rsidRPr="00697092">
        <w:rPr>
          <w:b/>
          <w:bCs/>
          <w:color w:val="000000"/>
          <w:sz w:val="22"/>
          <w:szCs w:val="22"/>
          <w:u w:val="single"/>
        </w:rPr>
        <w:t xml:space="preserve"> (Staff Council):</w:t>
      </w:r>
    </w:p>
    <w:p w14:paraId="7F968CDE" w14:textId="5FE8B84D" w:rsidR="00CE5C1A" w:rsidRDefault="00CE5C1A" w:rsidP="00CE5C1A">
      <w:pPr>
        <w:pStyle w:val="ListParagraph"/>
        <w:numPr>
          <w:ilvl w:val="0"/>
          <w:numId w:val="48"/>
        </w:numPr>
        <w:suppressAutoHyphens/>
        <w:rPr>
          <w:sz w:val="22"/>
          <w:szCs w:val="22"/>
        </w:rPr>
      </w:pPr>
      <w:r>
        <w:rPr>
          <w:sz w:val="22"/>
          <w:szCs w:val="22"/>
        </w:rPr>
        <w:t xml:space="preserve">Recipients of </w:t>
      </w:r>
      <w:r w:rsidR="00F44F27">
        <w:rPr>
          <w:sz w:val="22"/>
          <w:szCs w:val="22"/>
        </w:rPr>
        <w:t>this</w:t>
      </w:r>
      <w:r>
        <w:rPr>
          <w:sz w:val="22"/>
          <w:szCs w:val="22"/>
        </w:rPr>
        <w:t xml:space="preserve"> year’s staff awards have been notified and award letters are being sent out soon.</w:t>
      </w:r>
    </w:p>
    <w:p w14:paraId="2904AEF5" w14:textId="77777777" w:rsidR="00F44F27" w:rsidRDefault="00CE5C1A" w:rsidP="00F44F27">
      <w:pPr>
        <w:pStyle w:val="ListParagraph"/>
        <w:numPr>
          <w:ilvl w:val="0"/>
          <w:numId w:val="48"/>
        </w:numPr>
        <w:suppressAutoHyphens/>
        <w:rPr>
          <w:sz w:val="22"/>
          <w:szCs w:val="22"/>
        </w:rPr>
      </w:pPr>
      <w:r>
        <w:rPr>
          <w:sz w:val="22"/>
          <w:szCs w:val="22"/>
        </w:rPr>
        <w:t xml:space="preserve">Nominations to serve on staff </w:t>
      </w:r>
      <w:r w:rsidR="00242028">
        <w:rPr>
          <w:sz w:val="22"/>
          <w:szCs w:val="22"/>
        </w:rPr>
        <w:t>council</w:t>
      </w:r>
      <w:r>
        <w:rPr>
          <w:sz w:val="22"/>
          <w:szCs w:val="22"/>
        </w:rPr>
        <w:t xml:space="preserve"> </w:t>
      </w:r>
      <w:r w:rsidR="00F44F27">
        <w:rPr>
          <w:sz w:val="22"/>
          <w:szCs w:val="22"/>
        </w:rPr>
        <w:t xml:space="preserve">are open through February 9. </w:t>
      </w:r>
      <w:r w:rsidR="00823542" w:rsidRPr="00CE5C1A">
        <w:rPr>
          <w:sz w:val="22"/>
          <w:szCs w:val="22"/>
        </w:rPr>
        <w:t xml:space="preserve"> </w:t>
      </w:r>
    </w:p>
    <w:p w14:paraId="1018AA4C" w14:textId="6F9A5771" w:rsidR="00823542" w:rsidRPr="00F44F27" w:rsidRDefault="00823542" w:rsidP="00823542">
      <w:pPr>
        <w:pStyle w:val="ListParagraph"/>
        <w:numPr>
          <w:ilvl w:val="0"/>
          <w:numId w:val="48"/>
        </w:numPr>
        <w:suppressAutoHyphens/>
        <w:rPr>
          <w:sz w:val="22"/>
          <w:szCs w:val="22"/>
        </w:rPr>
      </w:pPr>
      <w:r w:rsidRPr="00F44F27">
        <w:rPr>
          <w:sz w:val="22"/>
          <w:szCs w:val="22"/>
        </w:rPr>
        <w:t>Shonda</w:t>
      </w:r>
      <w:r w:rsidR="00F44F27">
        <w:rPr>
          <w:sz w:val="22"/>
          <w:szCs w:val="22"/>
        </w:rPr>
        <w:t xml:space="preserve"> provided the update that the CLAS </w:t>
      </w:r>
      <w:r w:rsidRPr="00F44F27">
        <w:rPr>
          <w:sz w:val="22"/>
          <w:szCs w:val="22"/>
        </w:rPr>
        <w:t>staff celebration</w:t>
      </w:r>
      <w:r w:rsidR="00F44F27">
        <w:rPr>
          <w:sz w:val="22"/>
          <w:szCs w:val="22"/>
        </w:rPr>
        <w:t xml:space="preserve"> will be at the </w:t>
      </w:r>
      <w:r w:rsidRPr="00F44F27">
        <w:rPr>
          <w:sz w:val="22"/>
          <w:szCs w:val="22"/>
        </w:rPr>
        <w:t>Hilton Garden Inn</w:t>
      </w:r>
      <w:r w:rsidR="00F44F27">
        <w:rPr>
          <w:sz w:val="22"/>
          <w:szCs w:val="22"/>
        </w:rPr>
        <w:t xml:space="preserve"> in the </w:t>
      </w:r>
      <w:r w:rsidRPr="00F44F27">
        <w:rPr>
          <w:sz w:val="22"/>
          <w:szCs w:val="22"/>
        </w:rPr>
        <w:t>2</w:t>
      </w:r>
      <w:r w:rsidRPr="00F44F27">
        <w:rPr>
          <w:sz w:val="22"/>
          <w:szCs w:val="22"/>
          <w:vertAlign w:val="superscript"/>
        </w:rPr>
        <w:t>nd</w:t>
      </w:r>
      <w:r w:rsidRPr="00F44F27">
        <w:rPr>
          <w:sz w:val="22"/>
          <w:szCs w:val="22"/>
        </w:rPr>
        <w:t xml:space="preserve"> floor ballroom</w:t>
      </w:r>
      <w:r w:rsidR="00F44F27">
        <w:rPr>
          <w:sz w:val="22"/>
          <w:szCs w:val="22"/>
        </w:rPr>
        <w:t xml:space="preserve"> on </w:t>
      </w:r>
      <w:r w:rsidRPr="00F44F27">
        <w:rPr>
          <w:sz w:val="22"/>
          <w:szCs w:val="22"/>
        </w:rPr>
        <w:t xml:space="preserve">May </w:t>
      </w:r>
      <w:r w:rsidR="00F44F27">
        <w:rPr>
          <w:sz w:val="22"/>
          <w:szCs w:val="22"/>
        </w:rPr>
        <w:t>17</w:t>
      </w:r>
      <w:r w:rsidR="00F44F27" w:rsidRPr="00F44F27">
        <w:rPr>
          <w:sz w:val="22"/>
          <w:szCs w:val="22"/>
          <w:vertAlign w:val="superscript"/>
        </w:rPr>
        <w:t>th</w:t>
      </w:r>
      <w:r w:rsidR="00F44F27">
        <w:rPr>
          <w:sz w:val="22"/>
          <w:szCs w:val="22"/>
        </w:rPr>
        <w:t xml:space="preserve">. </w:t>
      </w:r>
    </w:p>
    <w:p w14:paraId="339E83BC" w14:textId="77777777" w:rsidR="00823542" w:rsidRPr="00697092" w:rsidRDefault="00823542" w:rsidP="007E5347">
      <w:pPr>
        <w:pStyle w:val="ListParagraph"/>
        <w:suppressAutoHyphens/>
        <w:ind w:left="360"/>
        <w:rPr>
          <w:b/>
          <w:bCs/>
          <w:sz w:val="22"/>
          <w:szCs w:val="22"/>
        </w:rPr>
      </w:pPr>
    </w:p>
    <w:p w14:paraId="3D660A3E" w14:textId="48FA970C" w:rsidR="00902B10" w:rsidRPr="00697092" w:rsidRDefault="00C766FB" w:rsidP="00EF3293">
      <w:pPr>
        <w:pStyle w:val="ListParagraph"/>
        <w:numPr>
          <w:ilvl w:val="0"/>
          <w:numId w:val="22"/>
        </w:numPr>
        <w:suppressAutoHyphens/>
        <w:ind w:left="360"/>
        <w:rPr>
          <w:b/>
          <w:bCs/>
          <w:sz w:val="22"/>
          <w:szCs w:val="22"/>
        </w:rPr>
      </w:pPr>
      <w:r w:rsidRPr="00697092">
        <w:rPr>
          <w:b/>
          <w:bCs/>
          <w:sz w:val="22"/>
          <w:szCs w:val="22"/>
        </w:rPr>
        <w:t>Windows 10 Update</w:t>
      </w:r>
    </w:p>
    <w:p w14:paraId="784C098B" w14:textId="77777777" w:rsidR="00F44F27" w:rsidRDefault="00F44F27" w:rsidP="00385F63">
      <w:pPr>
        <w:numPr>
          <w:ilvl w:val="0"/>
          <w:numId w:val="43"/>
        </w:numPr>
        <w:rPr>
          <w:color w:val="212121"/>
          <w:sz w:val="22"/>
          <w:szCs w:val="22"/>
        </w:rPr>
      </w:pPr>
      <w:r>
        <w:rPr>
          <w:color w:val="212121"/>
          <w:sz w:val="22"/>
          <w:szCs w:val="22"/>
        </w:rPr>
        <w:t xml:space="preserve">Jonna Higgins-Freese and </w:t>
      </w:r>
      <w:r w:rsidR="00C766FB" w:rsidRPr="00697092">
        <w:rPr>
          <w:color w:val="212121"/>
          <w:sz w:val="22"/>
          <w:szCs w:val="22"/>
        </w:rPr>
        <w:t>Griffin</w:t>
      </w:r>
      <w:r>
        <w:rPr>
          <w:color w:val="212121"/>
          <w:sz w:val="22"/>
          <w:szCs w:val="22"/>
        </w:rPr>
        <w:t xml:space="preserve"> </w:t>
      </w:r>
      <w:proofErr w:type="spellStart"/>
      <w:r>
        <w:rPr>
          <w:color w:val="212121"/>
          <w:sz w:val="22"/>
          <w:szCs w:val="22"/>
        </w:rPr>
        <w:t>Idleman</w:t>
      </w:r>
      <w:proofErr w:type="spellEnd"/>
      <w:r>
        <w:rPr>
          <w:color w:val="212121"/>
          <w:sz w:val="22"/>
          <w:szCs w:val="22"/>
        </w:rPr>
        <w:t xml:space="preserve"> provided an update on the Windows 10 end of life project. Slides that Griffin presented are provided as an additional attachment. A summary is also provided here:</w:t>
      </w:r>
    </w:p>
    <w:p w14:paraId="47D0F343" w14:textId="4E212298" w:rsidR="00385F63" w:rsidRPr="00F44F27" w:rsidRDefault="00F44F27" w:rsidP="00F44F27">
      <w:pPr>
        <w:ind w:left="720"/>
        <w:rPr>
          <w:color w:val="212121"/>
          <w:sz w:val="22"/>
          <w:szCs w:val="22"/>
        </w:rPr>
      </w:pPr>
      <w:hyperlink r:id="rId13" w:history="1">
        <w:r w:rsidRPr="00E96C0A">
          <w:rPr>
            <w:rStyle w:val="Hyperlink"/>
            <w:sz w:val="22"/>
            <w:szCs w:val="22"/>
          </w:rPr>
          <w:t>https://btaa.org/research/love-data-week/compete/data-viz-championship</w:t>
        </w:r>
      </w:hyperlink>
    </w:p>
    <w:p w14:paraId="4C4AAE87" w14:textId="6BC1E2C4" w:rsidR="00385F63" w:rsidRPr="00697092" w:rsidRDefault="00385F63" w:rsidP="00385F63">
      <w:pPr>
        <w:rPr>
          <w:color w:val="000000"/>
          <w:sz w:val="22"/>
          <w:szCs w:val="22"/>
        </w:rPr>
      </w:pPr>
      <w:r w:rsidRPr="00697092">
        <w:rPr>
          <w:rStyle w:val="ui-provider"/>
          <w:color w:val="000000"/>
          <w:sz w:val="22"/>
          <w:szCs w:val="22"/>
        </w:rPr>
        <w:t> </w:t>
      </w:r>
    </w:p>
    <w:p w14:paraId="68165632" w14:textId="77777777" w:rsidR="00385F63" w:rsidRPr="00697092" w:rsidRDefault="00000000" w:rsidP="00385F63">
      <w:pPr>
        <w:numPr>
          <w:ilvl w:val="0"/>
          <w:numId w:val="45"/>
        </w:numPr>
        <w:rPr>
          <w:color w:val="000000"/>
          <w:sz w:val="22"/>
          <w:szCs w:val="22"/>
        </w:rPr>
      </w:pPr>
      <w:hyperlink r:id="rId14" w:tooltip="https://its.uiowa.edu/learn-about-windows-11" w:history="1">
        <w:r w:rsidR="00385F63" w:rsidRPr="00697092">
          <w:rPr>
            <w:rStyle w:val="Hyperlink"/>
            <w:color w:val="0563C1"/>
            <w:sz w:val="22"/>
            <w:szCs w:val="22"/>
          </w:rPr>
          <w:t>Learn about Windows 11 | Information Technology Services (uiowa.edu)</w:t>
        </w:r>
      </w:hyperlink>
    </w:p>
    <w:p w14:paraId="3BF59E3F" w14:textId="77777777" w:rsidR="00385F63" w:rsidRPr="00697092" w:rsidRDefault="00000000" w:rsidP="00385F63">
      <w:pPr>
        <w:numPr>
          <w:ilvl w:val="0"/>
          <w:numId w:val="45"/>
        </w:numPr>
        <w:rPr>
          <w:color w:val="000000"/>
          <w:sz w:val="22"/>
          <w:szCs w:val="22"/>
        </w:rPr>
      </w:pPr>
      <w:hyperlink r:id="rId15" w:tooltip="https://www.linkedin.com/learning-login/share?account=42459020&amp;forceAccount=true&amp;redirect=https%3A%2F%2Fwww%2Elinkedin%2Ecom%2Flearning%2Fpaths%2Funiversity-of-iowa-windows-11%3FshareId=0f70b44c-048f-4aba-bf02-ed2e511f00ab" w:history="1">
        <w:r w:rsidR="00385F63" w:rsidRPr="00697092">
          <w:rPr>
            <w:rStyle w:val="Hyperlink"/>
            <w:color w:val="0563C1"/>
            <w:sz w:val="22"/>
            <w:szCs w:val="22"/>
          </w:rPr>
          <w:t>LinkedIn Learning Windows 11 Training</w:t>
        </w:r>
      </w:hyperlink>
    </w:p>
    <w:p w14:paraId="58C4A7CF" w14:textId="77777777" w:rsidR="00385F63" w:rsidRPr="00697092" w:rsidRDefault="00000000" w:rsidP="00385F63">
      <w:pPr>
        <w:numPr>
          <w:ilvl w:val="0"/>
          <w:numId w:val="45"/>
        </w:numPr>
        <w:rPr>
          <w:color w:val="000000"/>
          <w:sz w:val="22"/>
          <w:szCs w:val="22"/>
        </w:rPr>
      </w:pPr>
      <w:hyperlink r:id="rId16" w:tooltip="https://its.uiowa.edu/support/article/2697" w:history="1">
        <w:r w:rsidR="00385F63" w:rsidRPr="00697092">
          <w:rPr>
            <w:rStyle w:val="Hyperlink"/>
            <w:color w:val="0563C1"/>
            <w:sz w:val="22"/>
            <w:szCs w:val="22"/>
          </w:rPr>
          <w:t>Who is my local ETS Consultant?</w:t>
        </w:r>
      </w:hyperlink>
    </w:p>
    <w:p w14:paraId="7FDF579E" w14:textId="3B8E50A6" w:rsidR="00385F63" w:rsidRPr="00697092" w:rsidRDefault="00385F63" w:rsidP="00554EC7">
      <w:pPr>
        <w:rPr>
          <w:color w:val="000000"/>
          <w:sz w:val="22"/>
          <w:szCs w:val="22"/>
        </w:rPr>
      </w:pPr>
      <w:r w:rsidRPr="00697092">
        <w:rPr>
          <w:color w:val="000000"/>
          <w:sz w:val="22"/>
          <w:szCs w:val="22"/>
        </w:rPr>
        <w:t> </w:t>
      </w:r>
    </w:p>
    <w:p w14:paraId="1D44DBE7" w14:textId="77777777" w:rsidR="00385F63" w:rsidRPr="00697092" w:rsidRDefault="00385F63" w:rsidP="00902B10">
      <w:pPr>
        <w:pStyle w:val="ListParagraph"/>
        <w:suppressAutoHyphens/>
        <w:ind w:left="360"/>
        <w:rPr>
          <w:b/>
          <w:bCs/>
          <w:sz w:val="22"/>
          <w:szCs w:val="22"/>
        </w:rPr>
      </w:pPr>
    </w:p>
    <w:p w14:paraId="0961B600" w14:textId="0ED9BACF" w:rsidR="00C766FB" w:rsidRPr="00697092" w:rsidRDefault="00C766FB" w:rsidP="00C766FB">
      <w:pPr>
        <w:pStyle w:val="ListParagraph"/>
        <w:numPr>
          <w:ilvl w:val="0"/>
          <w:numId w:val="22"/>
        </w:numPr>
        <w:suppressAutoHyphens/>
        <w:ind w:left="360"/>
        <w:rPr>
          <w:b/>
          <w:bCs/>
          <w:sz w:val="22"/>
          <w:szCs w:val="22"/>
        </w:rPr>
      </w:pPr>
      <w:r w:rsidRPr="00697092">
        <w:rPr>
          <w:b/>
          <w:bCs/>
          <w:sz w:val="22"/>
          <w:szCs w:val="22"/>
        </w:rPr>
        <w:t xml:space="preserve">FAC – Faculty Eligibility </w:t>
      </w:r>
    </w:p>
    <w:p w14:paraId="1126679D" w14:textId="228B8732" w:rsidR="00C766FB" w:rsidRPr="007012FB" w:rsidRDefault="007012FB" w:rsidP="00902B10">
      <w:pPr>
        <w:pStyle w:val="ListParagraph"/>
        <w:suppressAutoHyphens/>
        <w:ind w:left="360"/>
        <w:rPr>
          <w:sz w:val="22"/>
          <w:szCs w:val="22"/>
        </w:rPr>
      </w:pPr>
      <w:r w:rsidRPr="007012FB">
        <w:rPr>
          <w:sz w:val="22"/>
          <w:szCs w:val="22"/>
        </w:rPr>
        <w:t>Gabbie McDermo</w:t>
      </w:r>
      <w:r>
        <w:rPr>
          <w:sz w:val="22"/>
          <w:szCs w:val="22"/>
        </w:rPr>
        <w:t xml:space="preserve">tt provided an overview of the faculty eligibility report that is available in the Faculty Admin Center. Some feedback was provided about some inconsistencies viewed within some of the faculty profiles. A question was also raised if the system could track sick leave hours coded for FMLA that might aid in greater accuracy. Becca will inquire further regarding the feedback. </w:t>
      </w:r>
    </w:p>
    <w:p w14:paraId="75F9743B" w14:textId="77777777" w:rsidR="004208CB" w:rsidRPr="00697092" w:rsidRDefault="004208CB" w:rsidP="00902B10">
      <w:pPr>
        <w:pStyle w:val="ListParagraph"/>
        <w:suppressAutoHyphens/>
        <w:ind w:left="360"/>
        <w:rPr>
          <w:b/>
          <w:bCs/>
          <w:sz w:val="22"/>
          <w:szCs w:val="22"/>
        </w:rPr>
      </w:pPr>
    </w:p>
    <w:p w14:paraId="14731D0A" w14:textId="15D99243" w:rsidR="00C766FB" w:rsidRPr="00697092" w:rsidRDefault="00C766FB" w:rsidP="00C766FB">
      <w:pPr>
        <w:pStyle w:val="ListParagraph"/>
        <w:numPr>
          <w:ilvl w:val="0"/>
          <w:numId w:val="22"/>
        </w:numPr>
        <w:suppressAutoHyphens/>
        <w:ind w:left="360"/>
        <w:rPr>
          <w:b/>
          <w:bCs/>
          <w:sz w:val="22"/>
          <w:szCs w:val="22"/>
        </w:rPr>
      </w:pPr>
      <w:r w:rsidRPr="00697092">
        <w:rPr>
          <w:b/>
          <w:bCs/>
          <w:sz w:val="22"/>
          <w:szCs w:val="22"/>
        </w:rPr>
        <w:t xml:space="preserve">ALT – Group Discussion </w:t>
      </w:r>
    </w:p>
    <w:p w14:paraId="3B022A53" w14:textId="3FDA9053" w:rsidR="007173C7" w:rsidRPr="00C577C9" w:rsidRDefault="00534A87" w:rsidP="00F45FC6">
      <w:pPr>
        <w:pStyle w:val="xmsonormal"/>
        <w:ind w:left="360"/>
        <w:rPr>
          <w:rFonts w:ascii="Times New Roman" w:hAnsi="Times New Roman" w:cs="Times New Roman"/>
          <w:sz w:val="22"/>
          <w:szCs w:val="22"/>
        </w:rPr>
      </w:pPr>
      <w:r w:rsidRPr="00C577C9">
        <w:rPr>
          <w:rFonts w:ascii="Times New Roman" w:hAnsi="Times New Roman" w:cs="Times New Roman"/>
          <w:sz w:val="22"/>
          <w:szCs w:val="22"/>
        </w:rPr>
        <w:t>ALT Exec team led group discussio</w:t>
      </w:r>
      <w:r w:rsidR="00C577C9" w:rsidRPr="00C577C9">
        <w:rPr>
          <w:rFonts w:ascii="Times New Roman" w:hAnsi="Times New Roman" w:cs="Times New Roman"/>
          <w:sz w:val="22"/>
          <w:szCs w:val="22"/>
        </w:rPr>
        <w:t>n, primarily asking if there are topics</w:t>
      </w:r>
      <w:r w:rsidR="00C577C9">
        <w:rPr>
          <w:rFonts w:ascii="Times New Roman" w:hAnsi="Times New Roman" w:cs="Times New Roman"/>
          <w:sz w:val="22"/>
          <w:szCs w:val="22"/>
        </w:rPr>
        <w:t xml:space="preserve"> to bring forward in the ALT Exec meetings with Dean Sara Sanders.</w:t>
      </w:r>
    </w:p>
    <w:p w14:paraId="6BA42D84" w14:textId="77777777" w:rsidR="00C766FB" w:rsidRPr="00697092" w:rsidRDefault="00C766FB" w:rsidP="00F45FC6">
      <w:pPr>
        <w:pStyle w:val="xmsonormal"/>
        <w:ind w:left="360"/>
        <w:rPr>
          <w:rFonts w:ascii="Times New Roman" w:hAnsi="Times New Roman" w:cs="Times New Roman"/>
          <w:b/>
          <w:bCs/>
          <w:sz w:val="22"/>
          <w:szCs w:val="22"/>
        </w:rPr>
      </w:pPr>
    </w:p>
    <w:p w14:paraId="43B2B1F9" w14:textId="0FF8A2A4" w:rsidR="00CD2359" w:rsidRPr="00697092" w:rsidRDefault="00CD2359" w:rsidP="00F45FC6">
      <w:pPr>
        <w:pStyle w:val="xmsonormal"/>
        <w:ind w:left="360"/>
        <w:rPr>
          <w:rFonts w:ascii="Times New Roman" w:hAnsi="Times New Roman" w:cs="Times New Roman"/>
          <w:b/>
          <w:bCs/>
          <w:sz w:val="22"/>
          <w:szCs w:val="22"/>
        </w:rPr>
      </w:pPr>
      <w:r w:rsidRPr="00697092">
        <w:rPr>
          <w:rFonts w:ascii="Times New Roman" w:hAnsi="Times New Roman" w:cs="Times New Roman"/>
          <w:b/>
          <w:bCs/>
          <w:sz w:val="22"/>
          <w:szCs w:val="22"/>
        </w:rPr>
        <w:t>End of Meeting.</w:t>
      </w:r>
    </w:p>
    <w:p w14:paraId="78E495D2" w14:textId="77777777" w:rsidR="007173C7" w:rsidRPr="00697092" w:rsidRDefault="007173C7" w:rsidP="00F45FC6">
      <w:pPr>
        <w:pStyle w:val="xmsonormal"/>
        <w:ind w:left="360"/>
        <w:rPr>
          <w:rFonts w:ascii="Times New Roman" w:hAnsi="Times New Roman" w:cs="Times New Roman"/>
          <w:b/>
          <w:bCs/>
          <w:sz w:val="22"/>
          <w:szCs w:val="22"/>
        </w:rPr>
      </w:pPr>
    </w:p>
    <w:sectPr w:rsidR="007173C7" w:rsidRPr="00697092" w:rsidSect="009F514F">
      <w:headerReference w:type="even" r:id="rId17"/>
      <w:headerReference w:type="default" r:id="rId18"/>
      <w:footerReference w:type="even" r:id="rId19"/>
      <w:footerReference w:type="default" r:id="rId20"/>
      <w:headerReference w:type="first" r:id="rId21"/>
      <w:footerReference w:type="first" r:id="rId2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E2F0" w14:textId="77777777" w:rsidR="009F514F" w:rsidRDefault="009F514F" w:rsidP="005F6655">
      <w:r>
        <w:separator/>
      </w:r>
    </w:p>
  </w:endnote>
  <w:endnote w:type="continuationSeparator" w:id="0">
    <w:p w14:paraId="3561DCC5" w14:textId="77777777" w:rsidR="009F514F" w:rsidRDefault="009F514F" w:rsidP="005F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5D6" w14:textId="77777777" w:rsidR="008C19F0" w:rsidRDefault="008C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9C8" w14:textId="77777777" w:rsidR="008C19F0" w:rsidRDefault="008C1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50A" w14:textId="77777777" w:rsidR="008C19F0" w:rsidRDefault="008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BD80" w14:textId="77777777" w:rsidR="009F514F" w:rsidRDefault="009F514F" w:rsidP="005F6655">
      <w:r>
        <w:separator/>
      </w:r>
    </w:p>
  </w:footnote>
  <w:footnote w:type="continuationSeparator" w:id="0">
    <w:p w14:paraId="196FB1FF" w14:textId="77777777" w:rsidR="009F514F" w:rsidRDefault="009F514F" w:rsidP="005F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A5E" w14:textId="77777777" w:rsidR="008C19F0" w:rsidRDefault="008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D7F" w14:textId="2DC4B040" w:rsidR="008C19F0" w:rsidRDefault="008C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F29" w14:textId="77777777" w:rsidR="008C19F0" w:rsidRDefault="008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05E6"/>
    <w:multiLevelType w:val="multilevel"/>
    <w:tmpl w:val="D2F22FF0"/>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95294"/>
    <w:multiLevelType w:val="hybridMultilevel"/>
    <w:tmpl w:val="59A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8038E"/>
    <w:multiLevelType w:val="hybridMultilevel"/>
    <w:tmpl w:val="485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6BB5"/>
    <w:multiLevelType w:val="multilevel"/>
    <w:tmpl w:val="7C0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B24D5"/>
    <w:multiLevelType w:val="hybridMultilevel"/>
    <w:tmpl w:val="09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1457"/>
    <w:multiLevelType w:val="multilevel"/>
    <w:tmpl w:val="DF4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B1A77"/>
    <w:multiLevelType w:val="multilevel"/>
    <w:tmpl w:val="FCBE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7B27"/>
    <w:multiLevelType w:val="hybridMultilevel"/>
    <w:tmpl w:val="9F32F038"/>
    <w:lvl w:ilvl="0" w:tplc="04090003">
      <w:start w:val="1"/>
      <w:numFmt w:val="bullet"/>
      <w:lvlText w:val="o"/>
      <w:lvlJc w:val="left"/>
      <w:pPr>
        <w:ind w:left="794" w:hanging="360"/>
      </w:pPr>
      <w:rPr>
        <w:rFonts w:ascii="Courier New" w:hAnsi="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15:restartNumberingAfterBreak="0">
    <w:nsid w:val="17C507AD"/>
    <w:multiLevelType w:val="hybridMultilevel"/>
    <w:tmpl w:val="11DC87D2"/>
    <w:lvl w:ilvl="0" w:tplc="6E72A4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63EE"/>
    <w:multiLevelType w:val="multilevel"/>
    <w:tmpl w:val="C3B8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E5716"/>
    <w:multiLevelType w:val="multilevel"/>
    <w:tmpl w:val="6F4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26583"/>
    <w:multiLevelType w:val="multilevel"/>
    <w:tmpl w:val="41863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9E7A56"/>
    <w:multiLevelType w:val="multilevel"/>
    <w:tmpl w:val="FBE6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7D783F"/>
    <w:multiLevelType w:val="multilevel"/>
    <w:tmpl w:val="AACCB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27DFC"/>
    <w:multiLevelType w:val="multilevel"/>
    <w:tmpl w:val="0BEE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862D35"/>
    <w:multiLevelType w:val="multilevel"/>
    <w:tmpl w:val="24A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E46771"/>
    <w:multiLevelType w:val="hybridMultilevel"/>
    <w:tmpl w:val="5DA0414A"/>
    <w:lvl w:ilvl="0" w:tplc="04090005">
      <w:start w:val="1"/>
      <w:numFmt w:val="bullet"/>
      <w:lvlText w:val=""/>
      <w:lvlJc w:val="left"/>
      <w:pPr>
        <w:ind w:left="794" w:hanging="360"/>
      </w:pPr>
      <w:rPr>
        <w:rFonts w:ascii="Wingdings" w:hAnsi="Wingdings" w:hint="default"/>
      </w:rPr>
    </w:lvl>
    <w:lvl w:ilvl="1" w:tplc="FFFFFFFF" w:tentative="1">
      <w:start w:val="1"/>
      <w:numFmt w:val="bullet"/>
      <w:lvlText w:val="o"/>
      <w:lvlJc w:val="left"/>
      <w:pPr>
        <w:ind w:left="1514" w:hanging="360"/>
      </w:pPr>
      <w:rPr>
        <w:rFonts w:ascii="Courier New" w:hAnsi="Courier New" w:cs="Courier New" w:hint="default"/>
      </w:rPr>
    </w:lvl>
    <w:lvl w:ilvl="2" w:tplc="FFFFFFFF" w:tentative="1">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18" w15:restartNumberingAfterBreak="0">
    <w:nsid w:val="2C8364AA"/>
    <w:multiLevelType w:val="multilevel"/>
    <w:tmpl w:val="49583D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C8762A4"/>
    <w:multiLevelType w:val="hybridMultilevel"/>
    <w:tmpl w:val="CF10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D2AD2"/>
    <w:multiLevelType w:val="hybridMultilevel"/>
    <w:tmpl w:val="BC047D98"/>
    <w:lvl w:ilvl="0" w:tplc="FD26659E">
      <w:start w:val="24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74695"/>
    <w:multiLevelType w:val="multilevel"/>
    <w:tmpl w:val="16BE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7C36E2"/>
    <w:multiLevelType w:val="hybridMultilevel"/>
    <w:tmpl w:val="DAEA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A364D"/>
    <w:multiLevelType w:val="hybridMultilevel"/>
    <w:tmpl w:val="AAC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449D4"/>
    <w:multiLevelType w:val="hybridMultilevel"/>
    <w:tmpl w:val="33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C0D1A"/>
    <w:multiLevelType w:val="multilevel"/>
    <w:tmpl w:val="BE6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5D3B0A"/>
    <w:multiLevelType w:val="multilevel"/>
    <w:tmpl w:val="6BF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BE2936"/>
    <w:multiLevelType w:val="multilevel"/>
    <w:tmpl w:val="7CE0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52A10F5"/>
    <w:multiLevelType w:val="hybridMultilevel"/>
    <w:tmpl w:val="5C246D5C"/>
    <w:lvl w:ilvl="0" w:tplc="31609980">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8418F"/>
    <w:multiLevelType w:val="multilevel"/>
    <w:tmpl w:val="7BC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1036F3"/>
    <w:multiLevelType w:val="multilevel"/>
    <w:tmpl w:val="ABE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3D20FC"/>
    <w:multiLevelType w:val="multilevel"/>
    <w:tmpl w:val="5114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F12766"/>
    <w:multiLevelType w:val="multilevel"/>
    <w:tmpl w:val="458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287EAF"/>
    <w:multiLevelType w:val="hybridMultilevel"/>
    <w:tmpl w:val="87846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F6164FA"/>
    <w:multiLevelType w:val="multilevel"/>
    <w:tmpl w:val="1E6C8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952757"/>
    <w:multiLevelType w:val="multilevel"/>
    <w:tmpl w:val="C6B48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C50475"/>
    <w:multiLevelType w:val="multilevel"/>
    <w:tmpl w:val="3982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9C4246"/>
    <w:multiLevelType w:val="multilevel"/>
    <w:tmpl w:val="88CED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B2B4C"/>
    <w:multiLevelType w:val="multilevel"/>
    <w:tmpl w:val="5E30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48372C"/>
    <w:multiLevelType w:val="multilevel"/>
    <w:tmpl w:val="A1F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A5082B"/>
    <w:multiLevelType w:val="multilevel"/>
    <w:tmpl w:val="1F5E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900743"/>
    <w:multiLevelType w:val="multilevel"/>
    <w:tmpl w:val="82D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1B5222"/>
    <w:multiLevelType w:val="multilevel"/>
    <w:tmpl w:val="3B46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6DEC"/>
    <w:multiLevelType w:val="multilevel"/>
    <w:tmpl w:val="891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B07C54"/>
    <w:multiLevelType w:val="multilevel"/>
    <w:tmpl w:val="FD9E5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D14B77"/>
    <w:multiLevelType w:val="hybridMultilevel"/>
    <w:tmpl w:val="A5A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862EF"/>
    <w:multiLevelType w:val="hybridMultilevel"/>
    <w:tmpl w:val="5AFE52C4"/>
    <w:lvl w:ilvl="0" w:tplc="3160998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924927">
    <w:abstractNumId w:val="13"/>
  </w:num>
  <w:num w:numId="2" w16cid:durableId="112018919">
    <w:abstractNumId w:val="31"/>
  </w:num>
  <w:num w:numId="3" w16cid:durableId="770245669">
    <w:abstractNumId w:val="2"/>
  </w:num>
  <w:num w:numId="4" w16cid:durableId="1376811736">
    <w:abstractNumId w:val="5"/>
  </w:num>
  <w:num w:numId="5" w16cid:durableId="1111822026">
    <w:abstractNumId w:val="3"/>
  </w:num>
  <w:num w:numId="6" w16cid:durableId="1950505172">
    <w:abstractNumId w:val="24"/>
  </w:num>
  <w:num w:numId="7" w16cid:durableId="1455323336">
    <w:abstractNumId w:val="33"/>
  </w:num>
  <w:num w:numId="8" w16cid:durableId="119888163">
    <w:abstractNumId w:val="45"/>
  </w:num>
  <w:num w:numId="9" w16cid:durableId="1528177900">
    <w:abstractNumId w:val="22"/>
  </w:num>
  <w:num w:numId="10" w16cid:durableId="1858889515">
    <w:abstractNumId w:val="8"/>
  </w:num>
  <w:num w:numId="11" w16cid:durableId="554434590">
    <w:abstractNumId w:val="17"/>
  </w:num>
  <w:num w:numId="12" w16cid:durableId="1326742620">
    <w:abstractNumId w:val="23"/>
  </w:num>
  <w:num w:numId="13" w16cid:durableId="1434014505">
    <w:abstractNumId w:val="37"/>
  </w:num>
  <w:num w:numId="14" w16cid:durableId="1385837764">
    <w:abstractNumId w:val="44"/>
  </w:num>
  <w:num w:numId="15" w16cid:durableId="1220169455">
    <w:abstractNumId w:val="7"/>
  </w:num>
  <w:num w:numId="16" w16cid:durableId="1312175972">
    <w:abstractNumId w:val="19"/>
  </w:num>
  <w:num w:numId="17" w16cid:durableId="1093816569">
    <w:abstractNumId w:val="40"/>
  </w:num>
  <w:num w:numId="18" w16cid:durableId="523520041">
    <w:abstractNumId w:val="38"/>
  </w:num>
  <w:num w:numId="19" w16cid:durableId="227545436">
    <w:abstractNumId w:val="32"/>
  </w:num>
  <w:num w:numId="20" w16cid:durableId="410086508">
    <w:abstractNumId w:val="21"/>
  </w:num>
  <w:num w:numId="21" w16cid:durableId="1252931009">
    <w:abstractNumId w:val="11"/>
  </w:num>
  <w:num w:numId="22" w16cid:durableId="31805041">
    <w:abstractNumId w:val="27"/>
  </w:num>
  <w:num w:numId="23" w16cid:durableId="151217790">
    <w:abstractNumId w:val="9"/>
  </w:num>
  <w:num w:numId="24" w16cid:durableId="2041859677">
    <w:abstractNumId w:val="20"/>
  </w:num>
  <w:num w:numId="25" w16cid:durableId="519859603">
    <w:abstractNumId w:val="14"/>
  </w:num>
  <w:num w:numId="26" w16cid:durableId="964042994">
    <w:abstractNumId w:val="1"/>
  </w:num>
  <w:num w:numId="27" w16cid:durableId="2052726134">
    <w:abstractNumId w:val="10"/>
  </w:num>
  <w:num w:numId="28" w16cid:durableId="554776385">
    <w:abstractNumId w:val="26"/>
  </w:num>
  <w:num w:numId="29" w16cid:durableId="1197812512">
    <w:abstractNumId w:val="28"/>
  </w:num>
  <w:num w:numId="30" w16cid:durableId="778451020">
    <w:abstractNumId w:val="6"/>
  </w:num>
  <w:num w:numId="31" w16cid:durableId="2096827537">
    <w:abstractNumId w:val="43"/>
  </w:num>
  <w:num w:numId="32" w16cid:durableId="822963523">
    <w:abstractNumId w:val="30"/>
  </w:num>
  <w:num w:numId="33" w16cid:durableId="1413966894">
    <w:abstractNumId w:val="39"/>
  </w:num>
  <w:num w:numId="34" w16cid:durableId="2097822923">
    <w:abstractNumId w:val="41"/>
  </w:num>
  <w:num w:numId="35" w16cid:durableId="1223558646">
    <w:abstractNumId w:val="34"/>
  </w:num>
  <w:num w:numId="36" w16cid:durableId="395124964">
    <w:abstractNumId w:val="36"/>
  </w:num>
  <w:num w:numId="37" w16cid:durableId="2134901907">
    <w:abstractNumId w:val="35"/>
  </w:num>
  <w:num w:numId="38" w16cid:durableId="33778708">
    <w:abstractNumId w:val="35"/>
    <w:lvlOverride w:ilvl="1">
      <w:startOverride w:val="1"/>
    </w:lvlOverride>
  </w:num>
  <w:num w:numId="39" w16cid:durableId="16540792">
    <w:abstractNumId w:val="35"/>
    <w:lvlOverride w:ilvl="1">
      <w:startOverride w:val="1"/>
    </w:lvlOverride>
  </w:num>
  <w:num w:numId="40" w16cid:durableId="1730878948">
    <w:abstractNumId w:val="15"/>
  </w:num>
  <w:num w:numId="41" w16cid:durableId="1602638018">
    <w:abstractNumId w:val="29"/>
  </w:num>
  <w:num w:numId="42" w16cid:durableId="299118324">
    <w:abstractNumId w:val="42"/>
  </w:num>
  <w:num w:numId="43" w16cid:durableId="1226648402">
    <w:abstractNumId w:val="16"/>
  </w:num>
  <w:num w:numId="44" w16cid:durableId="826631344">
    <w:abstractNumId w:val="25"/>
  </w:num>
  <w:num w:numId="45" w16cid:durableId="204417716">
    <w:abstractNumId w:val="4"/>
  </w:num>
  <w:num w:numId="46" w16cid:durableId="462432731">
    <w:abstractNumId w:val="0"/>
  </w:num>
  <w:num w:numId="47" w16cid:durableId="1960453192">
    <w:abstractNumId w:val="12"/>
  </w:num>
  <w:num w:numId="48" w16cid:durableId="1252658739">
    <w:abstractNumId w:val="46"/>
  </w:num>
  <w:num w:numId="49" w16cid:durableId="21102023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4"/>
    <w:rsid w:val="00010607"/>
    <w:rsid w:val="00015BE6"/>
    <w:rsid w:val="00022E3A"/>
    <w:rsid w:val="00030093"/>
    <w:rsid w:val="0003078B"/>
    <w:rsid w:val="00031506"/>
    <w:rsid w:val="00032F43"/>
    <w:rsid w:val="00037825"/>
    <w:rsid w:val="00061491"/>
    <w:rsid w:val="00061A5B"/>
    <w:rsid w:val="00067EC9"/>
    <w:rsid w:val="0007270A"/>
    <w:rsid w:val="00080138"/>
    <w:rsid w:val="00094E47"/>
    <w:rsid w:val="000A5203"/>
    <w:rsid w:val="000A7EBD"/>
    <w:rsid w:val="000B1E98"/>
    <w:rsid w:val="000B38AF"/>
    <w:rsid w:val="000B7ADC"/>
    <w:rsid w:val="000C0A61"/>
    <w:rsid w:val="000E00F8"/>
    <w:rsid w:val="000E2EDC"/>
    <w:rsid w:val="000F2568"/>
    <w:rsid w:val="000F701E"/>
    <w:rsid w:val="00101392"/>
    <w:rsid w:val="00104C3A"/>
    <w:rsid w:val="00112B7C"/>
    <w:rsid w:val="00113D6F"/>
    <w:rsid w:val="00114759"/>
    <w:rsid w:val="001147FB"/>
    <w:rsid w:val="00126B91"/>
    <w:rsid w:val="0014376B"/>
    <w:rsid w:val="00156B80"/>
    <w:rsid w:val="00157F1C"/>
    <w:rsid w:val="001715DA"/>
    <w:rsid w:val="00171FD1"/>
    <w:rsid w:val="00185985"/>
    <w:rsid w:val="001A15EE"/>
    <w:rsid w:val="001A589D"/>
    <w:rsid w:val="001B39FF"/>
    <w:rsid w:val="001D0E13"/>
    <w:rsid w:val="001E25ED"/>
    <w:rsid w:val="001E2CE3"/>
    <w:rsid w:val="001E3160"/>
    <w:rsid w:val="001F3CBE"/>
    <w:rsid w:val="001F4031"/>
    <w:rsid w:val="001F6AFF"/>
    <w:rsid w:val="001F7F81"/>
    <w:rsid w:val="00227215"/>
    <w:rsid w:val="00234B58"/>
    <w:rsid w:val="00236711"/>
    <w:rsid w:val="00242028"/>
    <w:rsid w:val="00242C00"/>
    <w:rsid w:val="00251C02"/>
    <w:rsid w:val="002520A1"/>
    <w:rsid w:val="00263B0E"/>
    <w:rsid w:val="00272009"/>
    <w:rsid w:val="00276660"/>
    <w:rsid w:val="002770EB"/>
    <w:rsid w:val="00281A4C"/>
    <w:rsid w:val="00291048"/>
    <w:rsid w:val="002A39EC"/>
    <w:rsid w:val="002B3005"/>
    <w:rsid w:val="002B6E60"/>
    <w:rsid w:val="002D064D"/>
    <w:rsid w:val="002E0BC9"/>
    <w:rsid w:val="0030359D"/>
    <w:rsid w:val="00305A5E"/>
    <w:rsid w:val="00306B62"/>
    <w:rsid w:val="00311BBD"/>
    <w:rsid w:val="00323FA1"/>
    <w:rsid w:val="00335FFD"/>
    <w:rsid w:val="00336878"/>
    <w:rsid w:val="003369AA"/>
    <w:rsid w:val="00346C9C"/>
    <w:rsid w:val="00362B8F"/>
    <w:rsid w:val="00366F81"/>
    <w:rsid w:val="003700A0"/>
    <w:rsid w:val="00371D83"/>
    <w:rsid w:val="003734B0"/>
    <w:rsid w:val="00380D07"/>
    <w:rsid w:val="0038141E"/>
    <w:rsid w:val="003842F7"/>
    <w:rsid w:val="00385F63"/>
    <w:rsid w:val="00387B57"/>
    <w:rsid w:val="00394511"/>
    <w:rsid w:val="003A307F"/>
    <w:rsid w:val="003A6258"/>
    <w:rsid w:val="003B71A4"/>
    <w:rsid w:val="003B787F"/>
    <w:rsid w:val="003C0A77"/>
    <w:rsid w:val="003C17A4"/>
    <w:rsid w:val="003C273A"/>
    <w:rsid w:val="003C623B"/>
    <w:rsid w:val="003D32A3"/>
    <w:rsid w:val="003D5147"/>
    <w:rsid w:val="003D51B8"/>
    <w:rsid w:val="003F249C"/>
    <w:rsid w:val="004043F4"/>
    <w:rsid w:val="004062C4"/>
    <w:rsid w:val="00407653"/>
    <w:rsid w:val="004208CB"/>
    <w:rsid w:val="004237EF"/>
    <w:rsid w:val="004266DB"/>
    <w:rsid w:val="00441039"/>
    <w:rsid w:val="004436A6"/>
    <w:rsid w:val="00443F80"/>
    <w:rsid w:val="00444644"/>
    <w:rsid w:val="00446C8D"/>
    <w:rsid w:val="0044762B"/>
    <w:rsid w:val="00453CA2"/>
    <w:rsid w:val="00456568"/>
    <w:rsid w:val="00460DEA"/>
    <w:rsid w:val="00465634"/>
    <w:rsid w:val="00481066"/>
    <w:rsid w:val="004861EB"/>
    <w:rsid w:val="0049597D"/>
    <w:rsid w:val="004B24CD"/>
    <w:rsid w:val="004C6984"/>
    <w:rsid w:val="004D12E5"/>
    <w:rsid w:val="004D2F0A"/>
    <w:rsid w:val="004F3343"/>
    <w:rsid w:val="0050233A"/>
    <w:rsid w:val="005026A2"/>
    <w:rsid w:val="00534A87"/>
    <w:rsid w:val="00536389"/>
    <w:rsid w:val="0055258E"/>
    <w:rsid w:val="00554EC7"/>
    <w:rsid w:val="00555C01"/>
    <w:rsid w:val="00560205"/>
    <w:rsid w:val="00575C95"/>
    <w:rsid w:val="00576059"/>
    <w:rsid w:val="00580D1C"/>
    <w:rsid w:val="00590801"/>
    <w:rsid w:val="005911D0"/>
    <w:rsid w:val="00594046"/>
    <w:rsid w:val="00595469"/>
    <w:rsid w:val="005A25A9"/>
    <w:rsid w:val="005C4DAC"/>
    <w:rsid w:val="005D14DC"/>
    <w:rsid w:val="005D4AE7"/>
    <w:rsid w:val="005D6946"/>
    <w:rsid w:val="005E1DE8"/>
    <w:rsid w:val="005E25DE"/>
    <w:rsid w:val="005E65FE"/>
    <w:rsid w:val="005E6E25"/>
    <w:rsid w:val="005F6655"/>
    <w:rsid w:val="00606A27"/>
    <w:rsid w:val="00612707"/>
    <w:rsid w:val="00620D45"/>
    <w:rsid w:val="00624D4B"/>
    <w:rsid w:val="00630FB5"/>
    <w:rsid w:val="006574D2"/>
    <w:rsid w:val="00657ED4"/>
    <w:rsid w:val="0066032E"/>
    <w:rsid w:val="0066038C"/>
    <w:rsid w:val="00670D75"/>
    <w:rsid w:val="00671510"/>
    <w:rsid w:val="00672AEC"/>
    <w:rsid w:val="00676D79"/>
    <w:rsid w:val="0068042E"/>
    <w:rsid w:val="00685C31"/>
    <w:rsid w:val="00690FB8"/>
    <w:rsid w:val="00697092"/>
    <w:rsid w:val="006A62FC"/>
    <w:rsid w:val="006B0EB0"/>
    <w:rsid w:val="006C08DB"/>
    <w:rsid w:val="006C1ECC"/>
    <w:rsid w:val="006C43C7"/>
    <w:rsid w:val="006C4E22"/>
    <w:rsid w:val="006C7147"/>
    <w:rsid w:val="006D1503"/>
    <w:rsid w:val="006E7FEC"/>
    <w:rsid w:val="006F237F"/>
    <w:rsid w:val="006F4C12"/>
    <w:rsid w:val="007012FB"/>
    <w:rsid w:val="007173C7"/>
    <w:rsid w:val="00725E63"/>
    <w:rsid w:val="00727081"/>
    <w:rsid w:val="007303C9"/>
    <w:rsid w:val="00733023"/>
    <w:rsid w:val="00740ED0"/>
    <w:rsid w:val="00743E9B"/>
    <w:rsid w:val="00752745"/>
    <w:rsid w:val="0075398E"/>
    <w:rsid w:val="00761791"/>
    <w:rsid w:val="00774871"/>
    <w:rsid w:val="00775616"/>
    <w:rsid w:val="00782FD7"/>
    <w:rsid w:val="00790357"/>
    <w:rsid w:val="00791E23"/>
    <w:rsid w:val="00796D82"/>
    <w:rsid w:val="007A5032"/>
    <w:rsid w:val="007B1E9B"/>
    <w:rsid w:val="007B4BCD"/>
    <w:rsid w:val="007C38C5"/>
    <w:rsid w:val="007E52FA"/>
    <w:rsid w:val="007E5347"/>
    <w:rsid w:val="007E6E71"/>
    <w:rsid w:val="007E7FF7"/>
    <w:rsid w:val="007F6BF9"/>
    <w:rsid w:val="00804D08"/>
    <w:rsid w:val="00820B4D"/>
    <w:rsid w:val="00823542"/>
    <w:rsid w:val="00827D30"/>
    <w:rsid w:val="0083190F"/>
    <w:rsid w:val="00835F31"/>
    <w:rsid w:val="0084439C"/>
    <w:rsid w:val="008537A0"/>
    <w:rsid w:val="00865070"/>
    <w:rsid w:val="008754BB"/>
    <w:rsid w:val="008759D5"/>
    <w:rsid w:val="0087610B"/>
    <w:rsid w:val="00884B2A"/>
    <w:rsid w:val="0089023D"/>
    <w:rsid w:val="008A0CC0"/>
    <w:rsid w:val="008B2C99"/>
    <w:rsid w:val="008C19F0"/>
    <w:rsid w:val="008C1D60"/>
    <w:rsid w:val="008C2989"/>
    <w:rsid w:val="008C38B8"/>
    <w:rsid w:val="008C556C"/>
    <w:rsid w:val="008C7648"/>
    <w:rsid w:val="008D4DFC"/>
    <w:rsid w:val="00902B10"/>
    <w:rsid w:val="00905BE9"/>
    <w:rsid w:val="009300DD"/>
    <w:rsid w:val="00940A84"/>
    <w:rsid w:val="00942E5A"/>
    <w:rsid w:val="00946F63"/>
    <w:rsid w:val="009551BB"/>
    <w:rsid w:val="0096022A"/>
    <w:rsid w:val="00965407"/>
    <w:rsid w:val="00974D32"/>
    <w:rsid w:val="00980C59"/>
    <w:rsid w:val="00981221"/>
    <w:rsid w:val="009817B6"/>
    <w:rsid w:val="00984C0A"/>
    <w:rsid w:val="00996C5C"/>
    <w:rsid w:val="00996D7A"/>
    <w:rsid w:val="009C6C88"/>
    <w:rsid w:val="009D141C"/>
    <w:rsid w:val="009D1E9A"/>
    <w:rsid w:val="009D7263"/>
    <w:rsid w:val="009E7C52"/>
    <w:rsid w:val="009F514F"/>
    <w:rsid w:val="00A039D9"/>
    <w:rsid w:val="00A20F66"/>
    <w:rsid w:val="00A21A9C"/>
    <w:rsid w:val="00A22CB3"/>
    <w:rsid w:val="00A277BE"/>
    <w:rsid w:val="00A43CD9"/>
    <w:rsid w:val="00A4555B"/>
    <w:rsid w:val="00A62C13"/>
    <w:rsid w:val="00A724D2"/>
    <w:rsid w:val="00A76F9B"/>
    <w:rsid w:val="00A92D64"/>
    <w:rsid w:val="00A958F7"/>
    <w:rsid w:val="00A96C8C"/>
    <w:rsid w:val="00A96D26"/>
    <w:rsid w:val="00A97673"/>
    <w:rsid w:val="00AA792E"/>
    <w:rsid w:val="00AB2BD5"/>
    <w:rsid w:val="00AB344A"/>
    <w:rsid w:val="00AC3094"/>
    <w:rsid w:val="00AC5ACD"/>
    <w:rsid w:val="00AD46E1"/>
    <w:rsid w:val="00AE0B3F"/>
    <w:rsid w:val="00AE44E3"/>
    <w:rsid w:val="00AF05CC"/>
    <w:rsid w:val="00AF0D58"/>
    <w:rsid w:val="00AF6AFB"/>
    <w:rsid w:val="00B12F9B"/>
    <w:rsid w:val="00B32C8C"/>
    <w:rsid w:val="00B33B05"/>
    <w:rsid w:val="00B3695A"/>
    <w:rsid w:val="00B4732C"/>
    <w:rsid w:val="00B4765F"/>
    <w:rsid w:val="00B5180E"/>
    <w:rsid w:val="00B53849"/>
    <w:rsid w:val="00B54426"/>
    <w:rsid w:val="00B54EC7"/>
    <w:rsid w:val="00B61599"/>
    <w:rsid w:val="00B64F83"/>
    <w:rsid w:val="00B65123"/>
    <w:rsid w:val="00B71202"/>
    <w:rsid w:val="00B72861"/>
    <w:rsid w:val="00B74D8B"/>
    <w:rsid w:val="00B84128"/>
    <w:rsid w:val="00B84ED8"/>
    <w:rsid w:val="00B86074"/>
    <w:rsid w:val="00B86F46"/>
    <w:rsid w:val="00B87CA3"/>
    <w:rsid w:val="00B9172E"/>
    <w:rsid w:val="00B91C24"/>
    <w:rsid w:val="00B920D7"/>
    <w:rsid w:val="00B95601"/>
    <w:rsid w:val="00BA01C2"/>
    <w:rsid w:val="00BB1B7A"/>
    <w:rsid w:val="00BB55B8"/>
    <w:rsid w:val="00BB5818"/>
    <w:rsid w:val="00BC544A"/>
    <w:rsid w:val="00BC7AEA"/>
    <w:rsid w:val="00BD1BAA"/>
    <w:rsid w:val="00BD52B1"/>
    <w:rsid w:val="00BD6C7E"/>
    <w:rsid w:val="00BE2ED3"/>
    <w:rsid w:val="00C006C8"/>
    <w:rsid w:val="00C03BC8"/>
    <w:rsid w:val="00C0655E"/>
    <w:rsid w:val="00C10A7A"/>
    <w:rsid w:val="00C15FE6"/>
    <w:rsid w:val="00C21CD8"/>
    <w:rsid w:val="00C37F30"/>
    <w:rsid w:val="00C514C5"/>
    <w:rsid w:val="00C577C9"/>
    <w:rsid w:val="00C63BC0"/>
    <w:rsid w:val="00C720B1"/>
    <w:rsid w:val="00C766FB"/>
    <w:rsid w:val="00C86440"/>
    <w:rsid w:val="00C911EB"/>
    <w:rsid w:val="00C91AE8"/>
    <w:rsid w:val="00C9208B"/>
    <w:rsid w:val="00C9443A"/>
    <w:rsid w:val="00C94F73"/>
    <w:rsid w:val="00CA23D0"/>
    <w:rsid w:val="00CA3D09"/>
    <w:rsid w:val="00CA5149"/>
    <w:rsid w:val="00CB2BF2"/>
    <w:rsid w:val="00CB485C"/>
    <w:rsid w:val="00CB5F00"/>
    <w:rsid w:val="00CC4C2E"/>
    <w:rsid w:val="00CD2359"/>
    <w:rsid w:val="00CD53C5"/>
    <w:rsid w:val="00CD6750"/>
    <w:rsid w:val="00CD6CB8"/>
    <w:rsid w:val="00CE5C1A"/>
    <w:rsid w:val="00CF6541"/>
    <w:rsid w:val="00D079C4"/>
    <w:rsid w:val="00D150D8"/>
    <w:rsid w:val="00D26425"/>
    <w:rsid w:val="00D32B9D"/>
    <w:rsid w:val="00D36B0C"/>
    <w:rsid w:val="00D45579"/>
    <w:rsid w:val="00D50B20"/>
    <w:rsid w:val="00D61A41"/>
    <w:rsid w:val="00D809D6"/>
    <w:rsid w:val="00D81334"/>
    <w:rsid w:val="00D83339"/>
    <w:rsid w:val="00D83453"/>
    <w:rsid w:val="00D87BCA"/>
    <w:rsid w:val="00D96862"/>
    <w:rsid w:val="00DA227A"/>
    <w:rsid w:val="00DB1B50"/>
    <w:rsid w:val="00DC1E9B"/>
    <w:rsid w:val="00DC3676"/>
    <w:rsid w:val="00DC74E9"/>
    <w:rsid w:val="00DD11E0"/>
    <w:rsid w:val="00DE100B"/>
    <w:rsid w:val="00DE4C29"/>
    <w:rsid w:val="00DE66B4"/>
    <w:rsid w:val="00DF7552"/>
    <w:rsid w:val="00E04DBB"/>
    <w:rsid w:val="00E05281"/>
    <w:rsid w:val="00E07EBB"/>
    <w:rsid w:val="00E165DB"/>
    <w:rsid w:val="00E233D8"/>
    <w:rsid w:val="00E25EA0"/>
    <w:rsid w:val="00E30B6A"/>
    <w:rsid w:val="00E376FF"/>
    <w:rsid w:val="00E44364"/>
    <w:rsid w:val="00E467EC"/>
    <w:rsid w:val="00E51145"/>
    <w:rsid w:val="00E71EB6"/>
    <w:rsid w:val="00E80A11"/>
    <w:rsid w:val="00E84C3C"/>
    <w:rsid w:val="00E86A78"/>
    <w:rsid w:val="00E977DA"/>
    <w:rsid w:val="00E97F38"/>
    <w:rsid w:val="00EA3832"/>
    <w:rsid w:val="00EA6FC3"/>
    <w:rsid w:val="00EC016D"/>
    <w:rsid w:val="00EC291D"/>
    <w:rsid w:val="00EC5B27"/>
    <w:rsid w:val="00ED045A"/>
    <w:rsid w:val="00EF3293"/>
    <w:rsid w:val="00F4057A"/>
    <w:rsid w:val="00F44F27"/>
    <w:rsid w:val="00F45FC6"/>
    <w:rsid w:val="00F47FF0"/>
    <w:rsid w:val="00F5111B"/>
    <w:rsid w:val="00F5337A"/>
    <w:rsid w:val="00F61593"/>
    <w:rsid w:val="00F80F4E"/>
    <w:rsid w:val="00F81756"/>
    <w:rsid w:val="00F846DF"/>
    <w:rsid w:val="00F87B51"/>
    <w:rsid w:val="00F94676"/>
    <w:rsid w:val="00F9547F"/>
    <w:rsid w:val="00F972AD"/>
    <w:rsid w:val="00FA5CDD"/>
    <w:rsid w:val="00FA63D4"/>
    <w:rsid w:val="00FB06F6"/>
    <w:rsid w:val="00FC2CA8"/>
    <w:rsid w:val="00FC3B6B"/>
    <w:rsid w:val="00FD2C7B"/>
    <w:rsid w:val="00FE23F3"/>
    <w:rsid w:val="00FE38F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4AB"/>
  <w15:chartTrackingRefBased/>
  <w15:docId w15:val="{A62ACABC-D7E7-4DAB-9C4B-FEFDB6D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6074"/>
    <w:rPr>
      <w:rFonts w:ascii="Calibri" w:hAnsi="Calibri" w:cs="Calibri"/>
    </w:rPr>
  </w:style>
  <w:style w:type="paragraph" w:customStyle="1" w:styleId="xmsolistparagraph">
    <w:name w:val="x_msolistparagraph"/>
    <w:basedOn w:val="Normal"/>
    <w:rsid w:val="00B86074"/>
    <w:pPr>
      <w:ind w:left="720"/>
    </w:pPr>
    <w:rPr>
      <w:rFonts w:ascii="Calibri" w:hAnsi="Calibri" w:cs="Calibri"/>
    </w:rPr>
  </w:style>
  <w:style w:type="paragraph" w:styleId="Header">
    <w:name w:val="header"/>
    <w:basedOn w:val="Normal"/>
    <w:link w:val="HeaderChar"/>
    <w:uiPriority w:val="99"/>
    <w:unhideWhenUsed/>
    <w:rsid w:val="005F6655"/>
    <w:pPr>
      <w:tabs>
        <w:tab w:val="center" w:pos="4680"/>
        <w:tab w:val="right" w:pos="9360"/>
      </w:tabs>
    </w:pPr>
  </w:style>
  <w:style w:type="character" w:customStyle="1" w:styleId="HeaderChar">
    <w:name w:val="Header Char"/>
    <w:basedOn w:val="DefaultParagraphFont"/>
    <w:link w:val="Header"/>
    <w:uiPriority w:val="99"/>
    <w:rsid w:val="005F6655"/>
  </w:style>
  <w:style w:type="paragraph" w:styleId="Footer">
    <w:name w:val="footer"/>
    <w:basedOn w:val="Normal"/>
    <w:link w:val="FooterChar"/>
    <w:uiPriority w:val="99"/>
    <w:unhideWhenUsed/>
    <w:rsid w:val="005F6655"/>
    <w:pPr>
      <w:tabs>
        <w:tab w:val="center" w:pos="4680"/>
        <w:tab w:val="right" w:pos="9360"/>
      </w:tabs>
    </w:pPr>
  </w:style>
  <w:style w:type="character" w:customStyle="1" w:styleId="FooterChar">
    <w:name w:val="Footer Char"/>
    <w:basedOn w:val="DefaultParagraphFont"/>
    <w:link w:val="Footer"/>
    <w:uiPriority w:val="99"/>
    <w:rsid w:val="005F6655"/>
  </w:style>
  <w:style w:type="paragraph" w:styleId="BalloonText">
    <w:name w:val="Balloon Text"/>
    <w:basedOn w:val="Normal"/>
    <w:link w:val="BalloonTextChar"/>
    <w:uiPriority w:val="99"/>
    <w:semiHidden/>
    <w:unhideWhenUsed/>
    <w:rsid w:val="001F3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BE"/>
    <w:rPr>
      <w:rFonts w:ascii="Segoe UI" w:hAnsi="Segoe UI" w:cs="Segoe UI"/>
      <w:sz w:val="18"/>
      <w:szCs w:val="18"/>
    </w:rPr>
  </w:style>
  <w:style w:type="table" w:styleId="TableGrid">
    <w:name w:val="Table Grid"/>
    <w:basedOn w:val="TableNormal"/>
    <w:uiPriority w:val="39"/>
    <w:rsid w:val="00AC5A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5B8"/>
    <w:pPr>
      <w:spacing w:before="100" w:beforeAutospacing="1" w:after="100" w:afterAutospacing="1"/>
    </w:pPr>
  </w:style>
  <w:style w:type="paragraph" w:styleId="ListParagraph">
    <w:name w:val="List Paragraph"/>
    <w:basedOn w:val="Normal"/>
    <w:uiPriority w:val="34"/>
    <w:qFormat/>
    <w:rsid w:val="00BB55B8"/>
    <w:pPr>
      <w:ind w:left="720"/>
      <w:contextualSpacing/>
    </w:pPr>
  </w:style>
  <w:style w:type="character" w:customStyle="1" w:styleId="apple-converted-space">
    <w:name w:val="apple-converted-space"/>
    <w:basedOn w:val="DefaultParagraphFont"/>
    <w:rsid w:val="002B3005"/>
  </w:style>
  <w:style w:type="paragraph" w:customStyle="1" w:styleId="xmsonormal0">
    <w:name w:val="xmsonormal"/>
    <w:basedOn w:val="Normal"/>
    <w:rsid w:val="002B3005"/>
    <w:pPr>
      <w:spacing w:before="100" w:beforeAutospacing="1" w:after="100" w:afterAutospacing="1"/>
    </w:pPr>
  </w:style>
  <w:style w:type="character" w:styleId="Hyperlink">
    <w:name w:val="Hyperlink"/>
    <w:basedOn w:val="DefaultParagraphFont"/>
    <w:uiPriority w:val="99"/>
    <w:unhideWhenUsed/>
    <w:rsid w:val="002B3005"/>
    <w:rPr>
      <w:color w:val="0000FF"/>
      <w:u w:val="single"/>
    </w:rPr>
  </w:style>
  <w:style w:type="paragraph" w:customStyle="1" w:styleId="xmsolistparagraph0">
    <w:name w:val="xmsolistparagraph"/>
    <w:basedOn w:val="Normal"/>
    <w:rsid w:val="007E52FA"/>
    <w:pPr>
      <w:spacing w:before="100" w:beforeAutospacing="1" w:after="100" w:afterAutospacing="1"/>
    </w:pPr>
  </w:style>
  <w:style w:type="character" w:customStyle="1" w:styleId="searchhighlight">
    <w:name w:val="searchhighlight"/>
    <w:basedOn w:val="DefaultParagraphFont"/>
    <w:rsid w:val="00B87CA3"/>
  </w:style>
  <w:style w:type="character" w:styleId="Strong">
    <w:name w:val="Strong"/>
    <w:basedOn w:val="DefaultParagraphFont"/>
    <w:uiPriority w:val="22"/>
    <w:qFormat/>
    <w:rsid w:val="00B87CA3"/>
    <w:rPr>
      <w:b/>
      <w:bCs/>
    </w:rPr>
  </w:style>
  <w:style w:type="character" w:customStyle="1" w:styleId="ui-provider">
    <w:name w:val="ui-provider"/>
    <w:basedOn w:val="DefaultParagraphFont"/>
    <w:rsid w:val="00385F63"/>
  </w:style>
  <w:style w:type="character" w:styleId="UnresolvedMention">
    <w:name w:val="Unresolved Mention"/>
    <w:basedOn w:val="DefaultParagraphFont"/>
    <w:uiPriority w:val="99"/>
    <w:semiHidden/>
    <w:unhideWhenUsed/>
    <w:rsid w:val="00EC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26">
      <w:bodyDiv w:val="1"/>
      <w:marLeft w:val="0"/>
      <w:marRight w:val="0"/>
      <w:marTop w:val="0"/>
      <w:marBottom w:val="0"/>
      <w:divBdr>
        <w:top w:val="none" w:sz="0" w:space="0" w:color="auto"/>
        <w:left w:val="none" w:sz="0" w:space="0" w:color="auto"/>
        <w:bottom w:val="none" w:sz="0" w:space="0" w:color="auto"/>
        <w:right w:val="none" w:sz="0" w:space="0" w:color="auto"/>
      </w:divBdr>
    </w:div>
    <w:div w:id="126631591">
      <w:bodyDiv w:val="1"/>
      <w:marLeft w:val="0"/>
      <w:marRight w:val="0"/>
      <w:marTop w:val="0"/>
      <w:marBottom w:val="0"/>
      <w:divBdr>
        <w:top w:val="none" w:sz="0" w:space="0" w:color="auto"/>
        <w:left w:val="none" w:sz="0" w:space="0" w:color="auto"/>
        <w:bottom w:val="none" w:sz="0" w:space="0" w:color="auto"/>
        <w:right w:val="none" w:sz="0" w:space="0" w:color="auto"/>
      </w:divBdr>
    </w:div>
    <w:div w:id="144706685">
      <w:bodyDiv w:val="1"/>
      <w:marLeft w:val="0"/>
      <w:marRight w:val="0"/>
      <w:marTop w:val="0"/>
      <w:marBottom w:val="0"/>
      <w:divBdr>
        <w:top w:val="none" w:sz="0" w:space="0" w:color="auto"/>
        <w:left w:val="none" w:sz="0" w:space="0" w:color="auto"/>
        <w:bottom w:val="none" w:sz="0" w:space="0" w:color="auto"/>
        <w:right w:val="none" w:sz="0" w:space="0" w:color="auto"/>
      </w:divBdr>
    </w:div>
    <w:div w:id="151995339">
      <w:bodyDiv w:val="1"/>
      <w:marLeft w:val="0"/>
      <w:marRight w:val="0"/>
      <w:marTop w:val="0"/>
      <w:marBottom w:val="0"/>
      <w:divBdr>
        <w:top w:val="none" w:sz="0" w:space="0" w:color="auto"/>
        <w:left w:val="none" w:sz="0" w:space="0" w:color="auto"/>
        <w:bottom w:val="none" w:sz="0" w:space="0" w:color="auto"/>
        <w:right w:val="none" w:sz="0" w:space="0" w:color="auto"/>
      </w:divBdr>
    </w:div>
    <w:div w:id="344595550">
      <w:bodyDiv w:val="1"/>
      <w:marLeft w:val="0"/>
      <w:marRight w:val="0"/>
      <w:marTop w:val="0"/>
      <w:marBottom w:val="0"/>
      <w:divBdr>
        <w:top w:val="none" w:sz="0" w:space="0" w:color="auto"/>
        <w:left w:val="none" w:sz="0" w:space="0" w:color="auto"/>
        <w:bottom w:val="none" w:sz="0" w:space="0" w:color="auto"/>
        <w:right w:val="none" w:sz="0" w:space="0" w:color="auto"/>
      </w:divBdr>
    </w:div>
    <w:div w:id="505175459">
      <w:bodyDiv w:val="1"/>
      <w:marLeft w:val="0"/>
      <w:marRight w:val="0"/>
      <w:marTop w:val="0"/>
      <w:marBottom w:val="0"/>
      <w:divBdr>
        <w:top w:val="none" w:sz="0" w:space="0" w:color="auto"/>
        <w:left w:val="none" w:sz="0" w:space="0" w:color="auto"/>
        <w:bottom w:val="none" w:sz="0" w:space="0" w:color="auto"/>
        <w:right w:val="none" w:sz="0" w:space="0" w:color="auto"/>
      </w:divBdr>
    </w:div>
    <w:div w:id="646282073">
      <w:bodyDiv w:val="1"/>
      <w:marLeft w:val="0"/>
      <w:marRight w:val="0"/>
      <w:marTop w:val="0"/>
      <w:marBottom w:val="0"/>
      <w:divBdr>
        <w:top w:val="none" w:sz="0" w:space="0" w:color="auto"/>
        <w:left w:val="none" w:sz="0" w:space="0" w:color="auto"/>
        <w:bottom w:val="none" w:sz="0" w:space="0" w:color="auto"/>
        <w:right w:val="none" w:sz="0" w:space="0" w:color="auto"/>
      </w:divBdr>
    </w:div>
    <w:div w:id="698773767">
      <w:bodyDiv w:val="1"/>
      <w:marLeft w:val="0"/>
      <w:marRight w:val="0"/>
      <w:marTop w:val="0"/>
      <w:marBottom w:val="0"/>
      <w:divBdr>
        <w:top w:val="none" w:sz="0" w:space="0" w:color="auto"/>
        <w:left w:val="none" w:sz="0" w:space="0" w:color="auto"/>
        <w:bottom w:val="none" w:sz="0" w:space="0" w:color="auto"/>
        <w:right w:val="none" w:sz="0" w:space="0" w:color="auto"/>
      </w:divBdr>
    </w:div>
    <w:div w:id="884946933">
      <w:bodyDiv w:val="1"/>
      <w:marLeft w:val="0"/>
      <w:marRight w:val="0"/>
      <w:marTop w:val="0"/>
      <w:marBottom w:val="0"/>
      <w:divBdr>
        <w:top w:val="none" w:sz="0" w:space="0" w:color="auto"/>
        <w:left w:val="none" w:sz="0" w:space="0" w:color="auto"/>
        <w:bottom w:val="none" w:sz="0" w:space="0" w:color="auto"/>
        <w:right w:val="none" w:sz="0" w:space="0" w:color="auto"/>
      </w:divBdr>
      <w:divsChild>
        <w:div w:id="1679307858">
          <w:marLeft w:val="0"/>
          <w:marRight w:val="0"/>
          <w:marTop w:val="0"/>
          <w:marBottom w:val="0"/>
          <w:divBdr>
            <w:top w:val="none" w:sz="0" w:space="0" w:color="auto"/>
            <w:left w:val="none" w:sz="0" w:space="0" w:color="auto"/>
            <w:bottom w:val="none" w:sz="0" w:space="0" w:color="auto"/>
            <w:right w:val="none" w:sz="0" w:space="0" w:color="auto"/>
          </w:divBdr>
        </w:div>
      </w:divsChild>
    </w:div>
    <w:div w:id="910426195">
      <w:bodyDiv w:val="1"/>
      <w:marLeft w:val="0"/>
      <w:marRight w:val="0"/>
      <w:marTop w:val="0"/>
      <w:marBottom w:val="0"/>
      <w:divBdr>
        <w:top w:val="none" w:sz="0" w:space="0" w:color="auto"/>
        <w:left w:val="none" w:sz="0" w:space="0" w:color="auto"/>
        <w:bottom w:val="none" w:sz="0" w:space="0" w:color="auto"/>
        <w:right w:val="none" w:sz="0" w:space="0" w:color="auto"/>
      </w:divBdr>
    </w:div>
    <w:div w:id="915672108">
      <w:bodyDiv w:val="1"/>
      <w:marLeft w:val="0"/>
      <w:marRight w:val="0"/>
      <w:marTop w:val="0"/>
      <w:marBottom w:val="0"/>
      <w:divBdr>
        <w:top w:val="none" w:sz="0" w:space="0" w:color="auto"/>
        <w:left w:val="none" w:sz="0" w:space="0" w:color="auto"/>
        <w:bottom w:val="none" w:sz="0" w:space="0" w:color="auto"/>
        <w:right w:val="none" w:sz="0" w:space="0" w:color="auto"/>
      </w:divBdr>
    </w:div>
    <w:div w:id="936523843">
      <w:bodyDiv w:val="1"/>
      <w:marLeft w:val="0"/>
      <w:marRight w:val="0"/>
      <w:marTop w:val="0"/>
      <w:marBottom w:val="0"/>
      <w:divBdr>
        <w:top w:val="none" w:sz="0" w:space="0" w:color="auto"/>
        <w:left w:val="none" w:sz="0" w:space="0" w:color="auto"/>
        <w:bottom w:val="none" w:sz="0" w:space="0" w:color="auto"/>
        <w:right w:val="none" w:sz="0" w:space="0" w:color="auto"/>
      </w:divBdr>
    </w:div>
    <w:div w:id="1154681803">
      <w:bodyDiv w:val="1"/>
      <w:marLeft w:val="0"/>
      <w:marRight w:val="0"/>
      <w:marTop w:val="0"/>
      <w:marBottom w:val="0"/>
      <w:divBdr>
        <w:top w:val="none" w:sz="0" w:space="0" w:color="auto"/>
        <w:left w:val="none" w:sz="0" w:space="0" w:color="auto"/>
        <w:bottom w:val="none" w:sz="0" w:space="0" w:color="auto"/>
        <w:right w:val="none" w:sz="0" w:space="0" w:color="auto"/>
      </w:divBdr>
    </w:div>
    <w:div w:id="1318802505">
      <w:bodyDiv w:val="1"/>
      <w:marLeft w:val="0"/>
      <w:marRight w:val="0"/>
      <w:marTop w:val="0"/>
      <w:marBottom w:val="0"/>
      <w:divBdr>
        <w:top w:val="none" w:sz="0" w:space="0" w:color="auto"/>
        <w:left w:val="none" w:sz="0" w:space="0" w:color="auto"/>
        <w:bottom w:val="none" w:sz="0" w:space="0" w:color="auto"/>
        <w:right w:val="none" w:sz="0" w:space="0" w:color="auto"/>
      </w:divBdr>
    </w:div>
    <w:div w:id="1507817583">
      <w:bodyDiv w:val="1"/>
      <w:marLeft w:val="0"/>
      <w:marRight w:val="0"/>
      <w:marTop w:val="0"/>
      <w:marBottom w:val="0"/>
      <w:divBdr>
        <w:top w:val="none" w:sz="0" w:space="0" w:color="auto"/>
        <w:left w:val="none" w:sz="0" w:space="0" w:color="auto"/>
        <w:bottom w:val="none" w:sz="0" w:space="0" w:color="auto"/>
        <w:right w:val="none" w:sz="0" w:space="0" w:color="auto"/>
      </w:divBdr>
    </w:div>
    <w:div w:id="1525899114">
      <w:bodyDiv w:val="1"/>
      <w:marLeft w:val="0"/>
      <w:marRight w:val="0"/>
      <w:marTop w:val="0"/>
      <w:marBottom w:val="0"/>
      <w:divBdr>
        <w:top w:val="none" w:sz="0" w:space="0" w:color="auto"/>
        <w:left w:val="none" w:sz="0" w:space="0" w:color="auto"/>
        <w:bottom w:val="none" w:sz="0" w:space="0" w:color="auto"/>
        <w:right w:val="none" w:sz="0" w:space="0" w:color="auto"/>
      </w:divBdr>
      <w:divsChild>
        <w:div w:id="1742363675">
          <w:marLeft w:val="0"/>
          <w:marRight w:val="0"/>
          <w:marTop w:val="0"/>
          <w:marBottom w:val="0"/>
          <w:divBdr>
            <w:top w:val="none" w:sz="0" w:space="0" w:color="auto"/>
            <w:left w:val="none" w:sz="0" w:space="0" w:color="auto"/>
            <w:bottom w:val="none" w:sz="0" w:space="0" w:color="auto"/>
            <w:right w:val="none" w:sz="0" w:space="0" w:color="auto"/>
          </w:divBdr>
        </w:div>
        <w:div w:id="485828062">
          <w:marLeft w:val="0"/>
          <w:marRight w:val="0"/>
          <w:marTop w:val="0"/>
          <w:marBottom w:val="0"/>
          <w:divBdr>
            <w:top w:val="none" w:sz="0" w:space="0" w:color="auto"/>
            <w:left w:val="none" w:sz="0" w:space="0" w:color="auto"/>
            <w:bottom w:val="none" w:sz="0" w:space="0" w:color="auto"/>
            <w:right w:val="none" w:sz="0" w:space="0" w:color="auto"/>
          </w:divBdr>
        </w:div>
        <w:div w:id="1513954048">
          <w:marLeft w:val="0"/>
          <w:marRight w:val="0"/>
          <w:marTop w:val="0"/>
          <w:marBottom w:val="0"/>
          <w:divBdr>
            <w:top w:val="none" w:sz="0" w:space="0" w:color="auto"/>
            <w:left w:val="none" w:sz="0" w:space="0" w:color="auto"/>
            <w:bottom w:val="none" w:sz="0" w:space="0" w:color="auto"/>
            <w:right w:val="none" w:sz="0" w:space="0" w:color="auto"/>
          </w:divBdr>
        </w:div>
        <w:div w:id="483010524">
          <w:marLeft w:val="0"/>
          <w:marRight w:val="0"/>
          <w:marTop w:val="0"/>
          <w:marBottom w:val="0"/>
          <w:divBdr>
            <w:top w:val="none" w:sz="0" w:space="0" w:color="auto"/>
            <w:left w:val="none" w:sz="0" w:space="0" w:color="auto"/>
            <w:bottom w:val="none" w:sz="0" w:space="0" w:color="auto"/>
            <w:right w:val="none" w:sz="0" w:space="0" w:color="auto"/>
          </w:divBdr>
        </w:div>
        <w:div w:id="1137793806">
          <w:marLeft w:val="0"/>
          <w:marRight w:val="0"/>
          <w:marTop w:val="0"/>
          <w:marBottom w:val="0"/>
          <w:divBdr>
            <w:top w:val="none" w:sz="0" w:space="0" w:color="auto"/>
            <w:left w:val="none" w:sz="0" w:space="0" w:color="auto"/>
            <w:bottom w:val="none" w:sz="0" w:space="0" w:color="auto"/>
            <w:right w:val="none" w:sz="0" w:space="0" w:color="auto"/>
          </w:divBdr>
        </w:div>
        <w:div w:id="1519201475">
          <w:marLeft w:val="0"/>
          <w:marRight w:val="0"/>
          <w:marTop w:val="0"/>
          <w:marBottom w:val="0"/>
          <w:divBdr>
            <w:top w:val="none" w:sz="0" w:space="0" w:color="auto"/>
            <w:left w:val="none" w:sz="0" w:space="0" w:color="auto"/>
            <w:bottom w:val="none" w:sz="0" w:space="0" w:color="auto"/>
            <w:right w:val="none" w:sz="0" w:space="0" w:color="auto"/>
          </w:divBdr>
        </w:div>
        <w:div w:id="1379277280">
          <w:marLeft w:val="0"/>
          <w:marRight w:val="0"/>
          <w:marTop w:val="0"/>
          <w:marBottom w:val="0"/>
          <w:divBdr>
            <w:top w:val="none" w:sz="0" w:space="0" w:color="auto"/>
            <w:left w:val="none" w:sz="0" w:space="0" w:color="auto"/>
            <w:bottom w:val="none" w:sz="0" w:space="0" w:color="auto"/>
            <w:right w:val="none" w:sz="0" w:space="0" w:color="auto"/>
          </w:divBdr>
        </w:div>
        <w:div w:id="893389822">
          <w:marLeft w:val="0"/>
          <w:marRight w:val="0"/>
          <w:marTop w:val="0"/>
          <w:marBottom w:val="0"/>
          <w:divBdr>
            <w:top w:val="none" w:sz="0" w:space="0" w:color="auto"/>
            <w:left w:val="none" w:sz="0" w:space="0" w:color="auto"/>
            <w:bottom w:val="none" w:sz="0" w:space="0" w:color="auto"/>
            <w:right w:val="none" w:sz="0" w:space="0" w:color="auto"/>
          </w:divBdr>
        </w:div>
        <w:div w:id="1967349720">
          <w:marLeft w:val="0"/>
          <w:marRight w:val="0"/>
          <w:marTop w:val="0"/>
          <w:marBottom w:val="0"/>
          <w:divBdr>
            <w:top w:val="none" w:sz="0" w:space="0" w:color="auto"/>
            <w:left w:val="none" w:sz="0" w:space="0" w:color="auto"/>
            <w:bottom w:val="none" w:sz="0" w:space="0" w:color="auto"/>
            <w:right w:val="none" w:sz="0" w:space="0" w:color="auto"/>
          </w:divBdr>
        </w:div>
        <w:div w:id="1942954833">
          <w:marLeft w:val="0"/>
          <w:marRight w:val="0"/>
          <w:marTop w:val="0"/>
          <w:marBottom w:val="0"/>
          <w:divBdr>
            <w:top w:val="none" w:sz="0" w:space="0" w:color="auto"/>
            <w:left w:val="none" w:sz="0" w:space="0" w:color="auto"/>
            <w:bottom w:val="none" w:sz="0" w:space="0" w:color="auto"/>
            <w:right w:val="none" w:sz="0" w:space="0" w:color="auto"/>
          </w:divBdr>
        </w:div>
        <w:div w:id="1893619028">
          <w:marLeft w:val="0"/>
          <w:marRight w:val="0"/>
          <w:marTop w:val="0"/>
          <w:marBottom w:val="0"/>
          <w:divBdr>
            <w:top w:val="none" w:sz="0" w:space="0" w:color="auto"/>
            <w:left w:val="none" w:sz="0" w:space="0" w:color="auto"/>
            <w:bottom w:val="none" w:sz="0" w:space="0" w:color="auto"/>
            <w:right w:val="none" w:sz="0" w:space="0" w:color="auto"/>
          </w:divBdr>
        </w:div>
        <w:div w:id="250160809">
          <w:marLeft w:val="0"/>
          <w:marRight w:val="0"/>
          <w:marTop w:val="0"/>
          <w:marBottom w:val="0"/>
          <w:divBdr>
            <w:top w:val="none" w:sz="0" w:space="0" w:color="auto"/>
            <w:left w:val="none" w:sz="0" w:space="0" w:color="auto"/>
            <w:bottom w:val="none" w:sz="0" w:space="0" w:color="auto"/>
            <w:right w:val="none" w:sz="0" w:space="0" w:color="auto"/>
          </w:divBdr>
        </w:div>
        <w:div w:id="1111389927">
          <w:marLeft w:val="0"/>
          <w:marRight w:val="0"/>
          <w:marTop w:val="0"/>
          <w:marBottom w:val="0"/>
          <w:divBdr>
            <w:top w:val="none" w:sz="0" w:space="0" w:color="auto"/>
            <w:left w:val="none" w:sz="0" w:space="0" w:color="auto"/>
            <w:bottom w:val="none" w:sz="0" w:space="0" w:color="auto"/>
            <w:right w:val="none" w:sz="0" w:space="0" w:color="auto"/>
          </w:divBdr>
        </w:div>
        <w:div w:id="666059502">
          <w:marLeft w:val="0"/>
          <w:marRight w:val="0"/>
          <w:marTop w:val="0"/>
          <w:marBottom w:val="0"/>
          <w:divBdr>
            <w:top w:val="none" w:sz="0" w:space="0" w:color="auto"/>
            <w:left w:val="none" w:sz="0" w:space="0" w:color="auto"/>
            <w:bottom w:val="none" w:sz="0" w:space="0" w:color="auto"/>
            <w:right w:val="none" w:sz="0" w:space="0" w:color="auto"/>
          </w:divBdr>
        </w:div>
        <w:div w:id="1503473019">
          <w:marLeft w:val="0"/>
          <w:marRight w:val="0"/>
          <w:marTop w:val="0"/>
          <w:marBottom w:val="0"/>
          <w:divBdr>
            <w:top w:val="none" w:sz="0" w:space="0" w:color="auto"/>
            <w:left w:val="none" w:sz="0" w:space="0" w:color="auto"/>
            <w:bottom w:val="none" w:sz="0" w:space="0" w:color="auto"/>
            <w:right w:val="none" w:sz="0" w:space="0" w:color="auto"/>
          </w:divBdr>
        </w:div>
        <w:div w:id="1340692813">
          <w:marLeft w:val="0"/>
          <w:marRight w:val="0"/>
          <w:marTop w:val="0"/>
          <w:marBottom w:val="0"/>
          <w:divBdr>
            <w:top w:val="none" w:sz="0" w:space="0" w:color="auto"/>
            <w:left w:val="none" w:sz="0" w:space="0" w:color="auto"/>
            <w:bottom w:val="none" w:sz="0" w:space="0" w:color="auto"/>
            <w:right w:val="none" w:sz="0" w:space="0" w:color="auto"/>
          </w:divBdr>
        </w:div>
        <w:div w:id="1865249559">
          <w:marLeft w:val="0"/>
          <w:marRight w:val="0"/>
          <w:marTop w:val="0"/>
          <w:marBottom w:val="0"/>
          <w:divBdr>
            <w:top w:val="none" w:sz="0" w:space="0" w:color="auto"/>
            <w:left w:val="none" w:sz="0" w:space="0" w:color="auto"/>
            <w:bottom w:val="none" w:sz="0" w:space="0" w:color="auto"/>
            <w:right w:val="none" w:sz="0" w:space="0" w:color="auto"/>
          </w:divBdr>
        </w:div>
        <w:div w:id="1590696440">
          <w:marLeft w:val="0"/>
          <w:marRight w:val="0"/>
          <w:marTop w:val="0"/>
          <w:marBottom w:val="0"/>
          <w:divBdr>
            <w:top w:val="none" w:sz="0" w:space="0" w:color="auto"/>
            <w:left w:val="none" w:sz="0" w:space="0" w:color="auto"/>
            <w:bottom w:val="none" w:sz="0" w:space="0" w:color="auto"/>
            <w:right w:val="none" w:sz="0" w:space="0" w:color="auto"/>
          </w:divBdr>
        </w:div>
      </w:divsChild>
    </w:div>
    <w:div w:id="1555240778">
      <w:bodyDiv w:val="1"/>
      <w:marLeft w:val="0"/>
      <w:marRight w:val="0"/>
      <w:marTop w:val="0"/>
      <w:marBottom w:val="0"/>
      <w:divBdr>
        <w:top w:val="none" w:sz="0" w:space="0" w:color="auto"/>
        <w:left w:val="none" w:sz="0" w:space="0" w:color="auto"/>
        <w:bottom w:val="none" w:sz="0" w:space="0" w:color="auto"/>
        <w:right w:val="none" w:sz="0" w:space="0" w:color="auto"/>
      </w:divBdr>
    </w:div>
    <w:div w:id="1587764811">
      <w:bodyDiv w:val="1"/>
      <w:marLeft w:val="0"/>
      <w:marRight w:val="0"/>
      <w:marTop w:val="0"/>
      <w:marBottom w:val="0"/>
      <w:divBdr>
        <w:top w:val="none" w:sz="0" w:space="0" w:color="auto"/>
        <w:left w:val="none" w:sz="0" w:space="0" w:color="auto"/>
        <w:bottom w:val="none" w:sz="0" w:space="0" w:color="auto"/>
        <w:right w:val="none" w:sz="0" w:space="0" w:color="auto"/>
      </w:divBdr>
    </w:div>
    <w:div w:id="1720320723">
      <w:bodyDiv w:val="1"/>
      <w:marLeft w:val="0"/>
      <w:marRight w:val="0"/>
      <w:marTop w:val="0"/>
      <w:marBottom w:val="0"/>
      <w:divBdr>
        <w:top w:val="none" w:sz="0" w:space="0" w:color="auto"/>
        <w:left w:val="none" w:sz="0" w:space="0" w:color="auto"/>
        <w:bottom w:val="none" w:sz="0" w:space="0" w:color="auto"/>
        <w:right w:val="none" w:sz="0" w:space="0" w:color="auto"/>
      </w:divBdr>
    </w:div>
    <w:div w:id="1746221180">
      <w:bodyDiv w:val="1"/>
      <w:marLeft w:val="0"/>
      <w:marRight w:val="0"/>
      <w:marTop w:val="0"/>
      <w:marBottom w:val="0"/>
      <w:divBdr>
        <w:top w:val="none" w:sz="0" w:space="0" w:color="auto"/>
        <w:left w:val="none" w:sz="0" w:space="0" w:color="auto"/>
        <w:bottom w:val="none" w:sz="0" w:space="0" w:color="auto"/>
        <w:right w:val="none" w:sz="0" w:space="0" w:color="auto"/>
      </w:divBdr>
    </w:div>
    <w:div w:id="1858739256">
      <w:bodyDiv w:val="1"/>
      <w:marLeft w:val="0"/>
      <w:marRight w:val="0"/>
      <w:marTop w:val="0"/>
      <w:marBottom w:val="0"/>
      <w:divBdr>
        <w:top w:val="none" w:sz="0" w:space="0" w:color="auto"/>
        <w:left w:val="none" w:sz="0" w:space="0" w:color="auto"/>
        <w:bottom w:val="none" w:sz="0" w:space="0" w:color="auto"/>
        <w:right w:val="none" w:sz="0" w:space="0" w:color="auto"/>
      </w:divBdr>
    </w:div>
    <w:div w:id="1879004252">
      <w:bodyDiv w:val="1"/>
      <w:marLeft w:val="0"/>
      <w:marRight w:val="0"/>
      <w:marTop w:val="0"/>
      <w:marBottom w:val="0"/>
      <w:divBdr>
        <w:top w:val="none" w:sz="0" w:space="0" w:color="auto"/>
        <w:left w:val="none" w:sz="0" w:space="0" w:color="auto"/>
        <w:bottom w:val="none" w:sz="0" w:space="0" w:color="auto"/>
        <w:right w:val="none" w:sz="0" w:space="0" w:color="auto"/>
      </w:divBdr>
    </w:div>
    <w:div w:id="19000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hr-transactions@uiowa.edu" TargetMode="External"/><Relationship Id="rId13" Type="http://schemas.openxmlformats.org/officeDocument/2006/relationships/hyperlink" Target="https://btaa.org/research/love-data-week/compete/data-viz-championshi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olicy.clas.uiowa.edu/clas-policies-and-procedures/research/professional-development-awards-pda" TargetMode="External"/><Relationship Id="rId12" Type="http://schemas.openxmlformats.org/officeDocument/2006/relationships/hyperlink" Target="https://uiowa.instructure.com/courses/216691/modul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s.uiowa.edu/support/article/269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uiowa.edu/sites/default/files/2024_2_CLAS_Business_Brief_Feb(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kedin.com/learning-login/share?account=42459020&amp;forceAccount=true&amp;redirect=https%3A%2F%2Fwww%2Elinkedin%2Ecom%2Flearning%2Fpaths%2Funiversity-of-iowa-windows-11%3FshareId=0f70b44c-048f-4aba-bf02-ed2e511f00ab" TargetMode="External"/><Relationship Id="rId23" Type="http://schemas.openxmlformats.org/officeDocument/2006/relationships/fontTable" Target="fontTable.xml"/><Relationship Id="rId10" Type="http://schemas.openxmlformats.org/officeDocument/2006/relationships/hyperlink" Target="https://clas.uiowa.edu/faculty/faculty-appointments-re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as.uiowa.edu/human-resources/contact-us" TargetMode="External"/><Relationship Id="rId14" Type="http://schemas.openxmlformats.org/officeDocument/2006/relationships/hyperlink" Target="https://its.uiowa.edu/learn-about-windows-1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Mary K</dc:creator>
  <cp:keywords/>
  <dc:description/>
  <cp:lastModifiedBy>Tritten, Rebecca L</cp:lastModifiedBy>
  <cp:revision>60</cp:revision>
  <cp:lastPrinted>2021-12-03T20:58:00Z</cp:lastPrinted>
  <dcterms:created xsi:type="dcterms:W3CDTF">2023-02-28T18:28:00Z</dcterms:created>
  <dcterms:modified xsi:type="dcterms:W3CDTF">2024-02-09T04:44:00Z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1750167201</vt:i4>
  </property>
</Properties>
</file>